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5481" w14:textId="5B17BD69" w:rsidR="00B6616E" w:rsidRDefault="00B6616E" w:rsidP="00B6616E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04888C" wp14:editId="3BC7CF80">
            <wp:simplePos x="0" y="0"/>
            <wp:positionH relativeFrom="page">
              <wp:posOffset>-42545</wp:posOffset>
            </wp:positionH>
            <wp:positionV relativeFrom="paragraph">
              <wp:posOffset>-908050</wp:posOffset>
            </wp:positionV>
            <wp:extent cx="10687050" cy="7534275"/>
            <wp:effectExtent l="0" t="0" r="0" b="9525"/>
            <wp:wrapNone/>
            <wp:docPr id="1" name="Picture 1" descr="A tree next to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0_052927_resized_20200513_0400487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72"/>
          <w:szCs w:val="72"/>
        </w:rPr>
        <w:t>Water Care Partnership</w:t>
      </w:r>
    </w:p>
    <w:p w14:paraId="521F8668" w14:textId="787B72FE" w:rsidR="00B6616E" w:rsidRDefault="00B6616E" w:rsidP="00B6616E">
      <w:pPr>
        <w:rPr>
          <w:sz w:val="72"/>
          <w:szCs w:val="72"/>
        </w:rPr>
      </w:pPr>
      <w:r>
        <w:rPr>
          <w:sz w:val="72"/>
          <w:szCs w:val="72"/>
        </w:rPr>
        <w:t>Action Plan</w:t>
      </w:r>
    </w:p>
    <w:p w14:paraId="32F7789B" w14:textId="1C3F295A" w:rsidR="00B6616E" w:rsidRDefault="00B6616E" w:rsidP="00B6616E">
      <w:pPr>
        <w:rPr>
          <w:sz w:val="72"/>
          <w:szCs w:val="72"/>
        </w:rPr>
      </w:pPr>
      <w:r>
        <w:rPr>
          <w:sz w:val="72"/>
          <w:szCs w:val="72"/>
        </w:rPr>
        <w:t xml:space="preserve">Updated: </w:t>
      </w:r>
      <w:r w:rsidR="001F2067">
        <w:rPr>
          <w:sz w:val="72"/>
          <w:szCs w:val="72"/>
        </w:rPr>
        <w:t>May 2022</w:t>
      </w:r>
    </w:p>
    <w:p w14:paraId="6D948E9B" w14:textId="77777777" w:rsidR="006E79B9" w:rsidRDefault="006E79B9" w:rsidP="00B6616E">
      <w:pPr>
        <w:rPr>
          <w:sz w:val="72"/>
          <w:szCs w:val="72"/>
        </w:rPr>
      </w:pPr>
    </w:p>
    <w:p w14:paraId="1F2B2529" w14:textId="553D50DD" w:rsidR="00FF3EEC" w:rsidRDefault="00FF3EEC" w:rsidP="00B6616E">
      <w:pPr>
        <w:rPr>
          <w:sz w:val="72"/>
          <w:szCs w:val="72"/>
        </w:rPr>
      </w:pPr>
    </w:p>
    <w:p w14:paraId="2C540641" w14:textId="2E80A888" w:rsidR="00FF3EEC" w:rsidRDefault="00FF3EEC" w:rsidP="00B6616E">
      <w:pPr>
        <w:rPr>
          <w:sz w:val="72"/>
          <w:szCs w:val="72"/>
        </w:rPr>
      </w:pPr>
    </w:p>
    <w:p w14:paraId="18CE36BC" w14:textId="3A168F28" w:rsidR="00FF3EEC" w:rsidRDefault="00FF3EEC" w:rsidP="00B6616E">
      <w:pPr>
        <w:rPr>
          <w:sz w:val="72"/>
          <w:szCs w:val="72"/>
        </w:rPr>
      </w:pPr>
    </w:p>
    <w:p w14:paraId="0E7EC89A" w14:textId="30E271F8" w:rsidR="00FF3EEC" w:rsidRDefault="00FF3EEC" w:rsidP="00B6616E">
      <w:pPr>
        <w:rPr>
          <w:sz w:val="72"/>
          <w:szCs w:val="72"/>
        </w:rPr>
      </w:pPr>
    </w:p>
    <w:p w14:paraId="5A7455C4" w14:textId="3DCB9144" w:rsidR="00BE1D07" w:rsidRPr="00BE1D07" w:rsidRDefault="009E4AC3" w:rsidP="00B6616E">
      <w:pPr>
        <w:rPr>
          <w:sz w:val="32"/>
          <w:szCs w:val="32"/>
        </w:rPr>
      </w:pPr>
      <w:r w:rsidRPr="00BE1D07">
        <w:rPr>
          <w:sz w:val="32"/>
          <w:szCs w:val="32"/>
        </w:rPr>
        <w:lastRenderedPageBreak/>
        <w:t xml:space="preserve">Project </w:t>
      </w:r>
      <w:r w:rsidR="00DC543D" w:rsidRPr="00BE1D07">
        <w:rPr>
          <w:sz w:val="32"/>
          <w:szCs w:val="32"/>
        </w:rPr>
        <w:t>categories</w:t>
      </w:r>
    </w:p>
    <w:p w14:paraId="2D226B7B" w14:textId="46BB6AA0" w:rsidR="00DC543D" w:rsidRPr="0013007C" w:rsidRDefault="00DC543D" w:rsidP="0013007C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13007C">
        <w:rPr>
          <w:b/>
          <w:bCs/>
          <w:u w:val="single"/>
        </w:rPr>
        <w:t xml:space="preserve">Water Care Partnership Project </w:t>
      </w:r>
      <w:r w:rsidRPr="00C97C0D">
        <w:rPr>
          <w:b/>
          <w:bCs/>
          <w:color w:val="FF0000"/>
          <w:u w:val="single"/>
        </w:rPr>
        <w:t xml:space="preserve">(WCP) </w:t>
      </w:r>
    </w:p>
    <w:p w14:paraId="3F7E99D8" w14:textId="2BB681CF" w:rsidR="00CE56E0" w:rsidRDefault="00DC543D" w:rsidP="0013007C">
      <w:pPr>
        <w:pStyle w:val="ListParagraph"/>
      </w:pPr>
      <w:r w:rsidRPr="008841DF">
        <w:t xml:space="preserve">This is a project </w:t>
      </w:r>
      <w:r w:rsidR="008841DF" w:rsidRPr="008841DF">
        <w:t>which</w:t>
      </w:r>
      <w:r w:rsidR="008841DF">
        <w:t xml:space="preserve"> the Water Care Partnership has either instigated, found funds for, facilitate</w:t>
      </w:r>
      <w:r w:rsidR="008B3A18">
        <w:t xml:space="preserve">s, </w:t>
      </w:r>
      <w:r w:rsidR="008841DF">
        <w:t>manage</w:t>
      </w:r>
      <w:r w:rsidR="008B3A18">
        <w:t xml:space="preserve">s or has pledged support for. </w:t>
      </w:r>
      <w:r w:rsidR="009610F8">
        <w:t xml:space="preserve">The project is usually delivered by a </w:t>
      </w:r>
      <w:r w:rsidR="004D22FA">
        <w:t>W</w:t>
      </w:r>
      <w:r w:rsidR="009610F8">
        <w:t xml:space="preserve">ater Care Partner, but the Catchment Partnership can influence </w:t>
      </w:r>
      <w:r w:rsidR="00CE56E0">
        <w:t>its</w:t>
      </w:r>
      <w:r w:rsidR="009610F8">
        <w:t xml:space="preserve"> delivery</w:t>
      </w:r>
      <w:r w:rsidR="00E57643">
        <w:t xml:space="preserve">/direction. </w:t>
      </w:r>
    </w:p>
    <w:p w14:paraId="139EA3FD" w14:textId="77777777" w:rsidR="0013007C" w:rsidRDefault="0013007C" w:rsidP="0013007C">
      <w:pPr>
        <w:pStyle w:val="ListParagraph"/>
      </w:pPr>
    </w:p>
    <w:p w14:paraId="288D48BF" w14:textId="47166582" w:rsidR="00CE56E0" w:rsidRPr="0013007C" w:rsidRDefault="00CE56E0" w:rsidP="0013007C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13007C">
        <w:rPr>
          <w:b/>
          <w:bCs/>
          <w:u w:val="single"/>
        </w:rPr>
        <w:t xml:space="preserve">Partner Project </w:t>
      </w:r>
      <w:r w:rsidRPr="00C97C0D">
        <w:rPr>
          <w:b/>
          <w:bCs/>
          <w:color w:val="FF0000"/>
          <w:u w:val="single"/>
        </w:rPr>
        <w:t>(PP)</w:t>
      </w:r>
    </w:p>
    <w:p w14:paraId="4140F9DA" w14:textId="4805E6D1" w:rsidR="00CE56E0" w:rsidRDefault="00DF4EB6" w:rsidP="0013007C">
      <w:pPr>
        <w:pStyle w:val="ListParagraph"/>
      </w:pPr>
      <w:r w:rsidRPr="00B86B42">
        <w:t xml:space="preserve">One which a Water Care Partner is delivering </w:t>
      </w:r>
      <w:r w:rsidR="00B86B42" w:rsidRPr="00B86B42">
        <w:t>(singly or in partnership)</w:t>
      </w:r>
      <w:r w:rsidR="00212545">
        <w:t xml:space="preserve">, the project lead partner may update the </w:t>
      </w:r>
      <w:r w:rsidR="00E57643">
        <w:t>Catchment</w:t>
      </w:r>
      <w:r w:rsidR="00212545">
        <w:t xml:space="preserve"> </w:t>
      </w:r>
      <w:r w:rsidR="00E57643">
        <w:t>Partnership,</w:t>
      </w:r>
      <w:r w:rsidR="00212545">
        <w:t xml:space="preserve"> b</w:t>
      </w:r>
      <w:r w:rsidR="00E57643">
        <w:t>ut</w:t>
      </w:r>
      <w:r w:rsidR="00212545">
        <w:t xml:space="preserve"> the Catchment </w:t>
      </w:r>
      <w:r w:rsidR="00E57643">
        <w:t>Partnership</w:t>
      </w:r>
      <w:r w:rsidR="00212545">
        <w:t xml:space="preserve"> has</w:t>
      </w:r>
      <w:r w:rsidR="00376D63">
        <w:t xml:space="preserve"> little</w:t>
      </w:r>
      <w:r w:rsidR="00E57643">
        <w:t xml:space="preserve"> influence over project delivery/direction. </w:t>
      </w:r>
    </w:p>
    <w:p w14:paraId="2574CBD3" w14:textId="77777777" w:rsidR="0013007C" w:rsidRDefault="0013007C" w:rsidP="0013007C">
      <w:pPr>
        <w:pStyle w:val="ListParagraph"/>
      </w:pPr>
    </w:p>
    <w:p w14:paraId="1A50E136" w14:textId="50DCBDB5" w:rsidR="00A86178" w:rsidRPr="0013007C" w:rsidRDefault="00CE19AA" w:rsidP="0013007C">
      <w:pPr>
        <w:pStyle w:val="ListParagraph"/>
        <w:rPr>
          <w:b/>
          <w:bCs/>
          <w:u w:val="single"/>
        </w:rPr>
      </w:pPr>
      <w:r w:rsidRPr="0013007C">
        <w:rPr>
          <w:b/>
          <w:bCs/>
          <w:u w:val="single"/>
        </w:rPr>
        <w:t xml:space="preserve">Other Related Project </w:t>
      </w:r>
      <w:r w:rsidRPr="00C97C0D">
        <w:rPr>
          <w:b/>
          <w:bCs/>
          <w:color w:val="FF0000"/>
          <w:u w:val="single"/>
        </w:rPr>
        <w:t>(ORP)</w:t>
      </w:r>
    </w:p>
    <w:p w14:paraId="3F669A0D" w14:textId="39CF0DB5" w:rsidR="00CE19AA" w:rsidRDefault="00CE19AA" w:rsidP="0013007C">
      <w:pPr>
        <w:pStyle w:val="ListParagraph"/>
        <w:numPr>
          <w:ilvl w:val="0"/>
          <w:numId w:val="2"/>
        </w:numPr>
      </w:pPr>
      <w:r w:rsidRPr="00CE19AA">
        <w:t xml:space="preserve">A project which </w:t>
      </w:r>
      <w:r>
        <w:t>benefits</w:t>
      </w:r>
      <w:r w:rsidRPr="00CE19AA">
        <w:t xml:space="preserve"> the water e</w:t>
      </w:r>
      <w:r>
        <w:t xml:space="preserve">nvironment </w:t>
      </w:r>
      <w:r w:rsidRPr="00CE19AA">
        <w:t>but is not delivered by a Ca</w:t>
      </w:r>
      <w:r>
        <w:t>tchment P</w:t>
      </w:r>
      <w:r w:rsidRPr="00CE19AA">
        <w:t>artner</w:t>
      </w:r>
      <w:r>
        <w:t xml:space="preserve">. </w:t>
      </w:r>
      <w:r w:rsidR="0023695E">
        <w:t>This also includes project</w:t>
      </w:r>
      <w:r w:rsidR="00C70ACD">
        <w:t>s</w:t>
      </w:r>
      <w:r w:rsidR="0023695E">
        <w:t xml:space="preserve"> </w:t>
      </w:r>
      <w:r w:rsidR="00C70ACD">
        <w:t xml:space="preserve"> which indirectly benefit the water environment.</w:t>
      </w:r>
    </w:p>
    <w:p w14:paraId="574DBBBC" w14:textId="77777777" w:rsidR="0013007C" w:rsidRDefault="0013007C" w:rsidP="0013007C">
      <w:pPr>
        <w:pStyle w:val="ListParagraph"/>
      </w:pPr>
    </w:p>
    <w:p w14:paraId="20BF90EB" w14:textId="5C27F31D" w:rsidR="00C70ACD" w:rsidRPr="000D02D2" w:rsidRDefault="0013007C" w:rsidP="00B6616E">
      <w:pPr>
        <w:rPr>
          <w:sz w:val="32"/>
          <w:szCs w:val="32"/>
        </w:rPr>
      </w:pPr>
      <w:r w:rsidRPr="000D02D2">
        <w:rPr>
          <w:sz w:val="32"/>
          <w:szCs w:val="32"/>
        </w:rPr>
        <w:t>Project confidence</w:t>
      </w:r>
    </w:p>
    <w:p w14:paraId="03A674E2" w14:textId="7EC044ED" w:rsidR="0013007C" w:rsidRDefault="00773996" w:rsidP="0013007C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Confident of delivery </w:t>
      </w:r>
      <w:r w:rsidRPr="00B10AF7">
        <w:rPr>
          <w:b/>
          <w:bCs/>
          <w:color w:val="FF0000"/>
          <w:u w:val="single"/>
        </w:rPr>
        <w:t>(C)</w:t>
      </w:r>
    </w:p>
    <w:p w14:paraId="52B2E1D9" w14:textId="53ECC7C8" w:rsidR="00E244B0" w:rsidRDefault="00E244B0" w:rsidP="00E244B0">
      <w:pPr>
        <w:pStyle w:val="ListParagraph"/>
      </w:pPr>
      <w:r w:rsidRPr="00E244B0">
        <w:t>A project which is already funded or has reasonable expectation of being funded, an agreed delivery method and</w:t>
      </w:r>
      <w:r w:rsidRPr="00E244B0">
        <w:rPr>
          <w:b/>
          <w:bCs/>
        </w:rPr>
        <w:t xml:space="preserve"> </w:t>
      </w:r>
      <w:r w:rsidRPr="00E244B0">
        <w:t>locatio</w:t>
      </w:r>
      <w:r>
        <w:t>n</w:t>
      </w:r>
      <w:r w:rsidR="004F3921">
        <w:t>.</w:t>
      </w:r>
    </w:p>
    <w:p w14:paraId="2A3F9ED5" w14:textId="77777777" w:rsidR="00DD26FD" w:rsidRDefault="00DD26FD" w:rsidP="00E244B0">
      <w:pPr>
        <w:pStyle w:val="ListParagraph"/>
      </w:pPr>
    </w:p>
    <w:p w14:paraId="7A9F9D1A" w14:textId="03919BE0" w:rsidR="00E244B0" w:rsidRDefault="00DD26FD" w:rsidP="00DD26FD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DD26FD">
        <w:rPr>
          <w:b/>
          <w:bCs/>
          <w:u w:val="single"/>
        </w:rPr>
        <w:t>Less Certain delivery</w:t>
      </w:r>
      <w:r w:rsidR="00E901D0">
        <w:rPr>
          <w:b/>
          <w:bCs/>
          <w:u w:val="single"/>
        </w:rPr>
        <w:t xml:space="preserve"> </w:t>
      </w:r>
      <w:r w:rsidR="00E901D0" w:rsidRPr="00A44512">
        <w:rPr>
          <w:b/>
          <w:bCs/>
          <w:color w:val="FF0000"/>
          <w:u w:val="single"/>
        </w:rPr>
        <w:t>(LC)</w:t>
      </w:r>
    </w:p>
    <w:p w14:paraId="253594C2" w14:textId="291EC962" w:rsidR="00DD26FD" w:rsidRPr="00E901D0" w:rsidRDefault="00E901D0" w:rsidP="00DD26FD">
      <w:pPr>
        <w:pStyle w:val="ListParagraph"/>
      </w:pPr>
      <w:r w:rsidRPr="00E901D0">
        <w:t>A project where there is t</w:t>
      </w:r>
      <w:r w:rsidR="00012B55" w:rsidRPr="00E901D0">
        <w:t>here is u</w:t>
      </w:r>
      <w:r>
        <w:t>n</w:t>
      </w:r>
      <w:r w:rsidR="00012B55" w:rsidRPr="00E901D0">
        <w:t>certainty over</w:t>
      </w:r>
      <w:r>
        <w:t xml:space="preserve"> </w:t>
      </w:r>
      <w:r w:rsidR="00012B55" w:rsidRPr="00E901D0">
        <w:t xml:space="preserve"> funding</w:t>
      </w:r>
      <w:r>
        <w:t xml:space="preserve"> or </w:t>
      </w:r>
      <w:r w:rsidR="00012B55" w:rsidRPr="00E901D0">
        <w:t>delivery,</w:t>
      </w:r>
      <w:r>
        <w:t xml:space="preserve"> or a project where the action needed to improve a situation is not known. </w:t>
      </w:r>
      <w:r w:rsidR="00012B55" w:rsidRPr="00E901D0">
        <w:t xml:space="preserve"> </w:t>
      </w:r>
    </w:p>
    <w:p w14:paraId="71C17641" w14:textId="25E29440" w:rsidR="00E244B0" w:rsidRDefault="00E244B0" w:rsidP="00773996">
      <w:pPr>
        <w:pStyle w:val="ListParagraph"/>
        <w:rPr>
          <w:b/>
          <w:bCs/>
          <w:u w:val="single"/>
        </w:rPr>
      </w:pPr>
    </w:p>
    <w:p w14:paraId="005E1FD0" w14:textId="4C0C3E56" w:rsidR="00E244B0" w:rsidRDefault="00E244B0" w:rsidP="00773996">
      <w:pPr>
        <w:pStyle w:val="ListParagraph"/>
        <w:rPr>
          <w:b/>
          <w:bCs/>
          <w:u w:val="single"/>
        </w:rPr>
      </w:pPr>
    </w:p>
    <w:p w14:paraId="2F395084" w14:textId="6A1E1965" w:rsidR="00BB08A5" w:rsidRPr="00C6780D" w:rsidRDefault="00F16326" w:rsidP="00773996">
      <w:pPr>
        <w:pStyle w:val="ListParagraph"/>
      </w:pPr>
      <w:r w:rsidRPr="00C6780D">
        <w:t xml:space="preserve">Although the </w:t>
      </w:r>
      <w:r w:rsidR="00C6780D">
        <w:t>W</w:t>
      </w:r>
      <w:r w:rsidRPr="00C6780D">
        <w:t xml:space="preserve">ater Care </w:t>
      </w:r>
      <w:r w:rsidR="00C6780D" w:rsidRPr="00C6780D">
        <w:t>P</w:t>
      </w:r>
      <w:r w:rsidR="00C6780D">
        <w:t>artnership</w:t>
      </w:r>
      <w:r w:rsidRPr="00C6780D">
        <w:t xml:space="preserve"> may</w:t>
      </w:r>
      <w:r w:rsidR="00C6780D">
        <w:t xml:space="preserve"> </w:t>
      </w:r>
      <w:r w:rsidRPr="00C6780D">
        <w:t xml:space="preserve">not be able to </w:t>
      </w:r>
      <w:r w:rsidR="00C6780D" w:rsidRPr="00C6780D">
        <w:t>influence</w:t>
      </w:r>
      <w:r w:rsidR="00C6780D">
        <w:t xml:space="preserve"> all </w:t>
      </w:r>
      <w:r w:rsidRPr="00C6780D">
        <w:t xml:space="preserve">of the projects taking </w:t>
      </w:r>
      <w:r w:rsidR="00C6780D">
        <w:t>place</w:t>
      </w:r>
      <w:r w:rsidRPr="00C6780D">
        <w:t xml:space="preserve"> in the </w:t>
      </w:r>
      <w:r w:rsidR="00C6780D" w:rsidRPr="00C6780D">
        <w:t>Catchment</w:t>
      </w:r>
      <w:r w:rsidR="00C6780D">
        <w:t xml:space="preserve"> </w:t>
      </w:r>
      <w:r w:rsidRPr="00C6780D">
        <w:t>it</w:t>
      </w:r>
      <w:r w:rsidR="00C6780D">
        <w:t xml:space="preserve"> </w:t>
      </w:r>
      <w:r w:rsidRPr="00C6780D">
        <w:t>is an important role</w:t>
      </w:r>
      <w:r w:rsidR="00C6780D">
        <w:t xml:space="preserve"> </w:t>
      </w:r>
      <w:r w:rsidRPr="00C6780D">
        <w:t>of the Partnership to understand wh</w:t>
      </w:r>
      <w:r w:rsidR="00C6780D">
        <w:t xml:space="preserve">at </w:t>
      </w:r>
      <w:r w:rsidRPr="00C6780D">
        <w:t>work is going</w:t>
      </w:r>
      <w:r w:rsidR="00C6780D">
        <w:t xml:space="preserve"> </w:t>
      </w:r>
      <w:r w:rsidRPr="00C6780D">
        <w:t>on in the are</w:t>
      </w:r>
      <w:r w:rsidR="00C6780D">
        <w:t>a</w:t>
      </w:r>
      <w:r w:rsidRPr="00C6780D">
        <w:t xml:space="preserve"> which directly/</w:t>
      </w:r>
      <w:r w:rsidR="00C6780D" w:rsidRPr="00C6780D">
        <w:t>indirectly</w:t>
      </w:r>
      <w:r w:rsidRPr="00C6780D">
        <w:t xml:space="preserve"> affects the water </w:t>
      </w:r>
      <w:r w:rsidR="00C6780D" w:rsidRPr="00C6780D">
        <w:t>environment</w:t>
      </w:r>
      <w:r w:rsidR="00C6780D">
        <w:t xml:space="preserve">  i</w:t>
      </w:r>
      <w:r w:rsidR="00C6780D" w:rsidRPr="00C6780D">
        <w:t>n order</w:t>
      </w:r>
      <w:r w:rsidR="00C6780D">
        <w:t xml:space="preserve"> </w:t>
      </w:r>
      <w:r w:rsidR="00C6780D" w:rsidRPr="00C6780D">
        <w:t>to facilitate collaborative working</w:t>
      </w:r>
      <w:r w:rsidR="00C6780D">
        <w:t xml:space="preserve"> </w:t>
      </w:r>
      <w:r w:rsidR="00C6780D" w:rsidRPr="00C6780D">
        <w:t xml:space="preserve">across the catchment. </w:t>
      </w:r>
    </w:p>
    <w:p w14:paraId="60607CE9" w14:textId="70A4DDE5" w:rsidR="00BB08A5" w:rsidRPr="00C6780D" w:rsidRDefault="00BB08A5" w:rsidP="00773996">
      <w:pPr>
        <w:pStyle w:val="ListParagraph"/>
      </w:pPr>
    </w:p>
    <w:p w14:paraId="7FE17F91" w14:textId="08E7D4BE" w:rsidR="00BB08A5" w:rsidRDefault="00BB08A5" w:rsidP="00773996">
      <w:pPr>
        <w:pStyle w:val="ListParagraph"/>
        <w:rPr>
          <w:b/>
          <w:bCs/>
          <w:u w:val="single"/>
        </w:rPr>
      </w:pPr>
    </w:p>
    <w:p w14:paraId="40D92243" w14:textId="650448BE" w:rsidR="00BB08A5" w:rsidRDefault="00BB08A5" w:rsidP="00773996">
      <w:pPr>
        <w:pStyle w:val="ListParagraph"/>
        <w:rPr>
          <w:b/>
          <w:bCs/>
          <w:u w:val="single"/>
        </w:rPr>
      </w:pPr>
    </w:p>
    <w:p w14:paraId="48CF207A" w14:textId="2552801D" w:rsidR="00BB08A5" w:rsidRPr="00BE1D07" w:rsidRDefault="009235C0" w:rsidP="00BB08A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Project Lis</w:t>
      </w:r>
      <w:r w:rsidR="0028279D">
        <w:rPr>
          <w:sz w:val="32"/>
          <w:szCs w:val="32"/>
        </w:rPr>
        <w:t>t</w:t>
      </w:r>
      <w:r w:rsidR="005134C2">
        <w:rPr>
          <w:sz w:val="32"/>
          <w:szCs w:val="32"/>
        </w:rPr>
        <w:t xml:space="preserve">: </w:t>
      </w:r>
      <w:r w:rsidR="005134C2" w:rsidRPr="00E8208B">
        <w:rPr>
          <w:sz w:val="32"/>
          <w:szCs w:val="32"/>
        </w:rPr>
        <w:t>(update on various peat projects needed)</w:t>
      </w:r>
      <w:r w:rsidR="005134C2">
        <w:rPr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page" w:horzAnchor="margin" w:tblpY="2605"/>
        <w:tblW w:w="0" w:type="auto"/>
        <w:tblLook w:val="04A0" w:firstRow="1" w:lastRow="0" w:firstColumn="1" w:lastColumn="0" w:noHBand="0" w:noVBand="1"/>
      </w:tblPr>
      <w:tblGrid>
        <w:gridCol w:w="2200"/>
        <w:gridCol w:w="3230"/>
        <w:gridCol w:w="1993"/>
        <w:gridCol w:w="948"/>
        <w:gridCol w:w="3630"/>
        <w:gridCol w:w="1947"/>
      </w:tblGrid>
      <w:tr w:rsidR="00EC1C3B" w:rsidRPr="00B14824" w14:paraId="36B86EA0" w14:textId="77777777" w:rsidTr="00C52E4C">
        <w:trPr>
          <w:tblHeader/>
        </w:trPr>
        <w:tc>
          <w:tcPr>
            <w:tcW w:w="0" w:type="auto"/>
            <w:shd w:val="clear" w:color="auto" w:fill="auto"/>
          </w:tcPr>
          <w:p w14:paraId="18CA7F19" w14:textId="280F0B2C" w:rsidR="00C97C0D" w:rsidRPr="000E4B1A" w:rsidRDefault="00C97C0D" w:rsidP="00D52DF6">
            <w:pPr>
              <w:rPr>
                <w:b/>
                <w:bCs/>
              </w:rPr>
            </w:pPr>
            <w:r w:rsidRPr="000E4B1A">
              <w:rPr>
                <w:b/>
                <w:bCs/>
              </w:rPr>
              <w:t>Project &amp; category</w:t>
            </w:r>
          </w:p>
        </w:tc>
        <w:tc>
          <w:tcPr>
            <w:tcW w:w="0" w:type="auto"/>
            <w:shd w:val="clear" w:color="auto" w:fill="auto"/>
          </w:tcPr>
          <w:p w14:paraId="2B7A8EF7" w14:textId="1D0E3AD8" w:rsidR="00C97C0D" w:rsidRPr="000E4B1A" w:rsidRDefault="00C97C0D" w:rsidP="00D52DF6">
            <w:pPr>
              <w:rPr>
                <w:b/>
                <w:bCs/>
              </w:rPr>
            </w:pPr>
            <w:r w:rsidRPr="000E4B1A">
              <w:rPr>
                <w:b/>
                <w:bCs/>
              </w:rPr>
              <w:t>Issue</w:t>
            </w:r>
          </w:p>
        </w:tc>
        <w:tc>
          <w:tcPr>
            <w:tcW w:w="0" w:type="auto"/>
            <w:shd w:val="clear" w:color="auto" w:fill="auto"/>
          </w:tcPr>
          <w:p w14:paraId="17CB6C01" w14:textId="1A9C1918" w:rsidR="00C97C0D" w:rsidRPr="000E4B1A" w:rsidRDefault="00C97C0D" w:rsidP="00D52DF6">
            <w:pPr>
              <w:rPr>
                <w:b/>
                <w:bCs/>
              </w:rPr>
            </w:pPr>
            <w:r w:rsidRPr="000E4B1A">
              <w:rPr>
                <w:b/>
                <w:bCs/>
              </w:rPr>
              <w:t>Lead partner (s)</w:t>
            </w:r>
          </w:p>
        </w:tc>
        <w:tc>
          <w:tcPr>
            <w:tcW w:w="948" w:type="dxa"/>
          </w:tcPr>
          <w:p w14:paraId="407DF807" w14:textId="3BA10C8C" w:rsidR="00C97C0D" w:rsidRPr="000E4B1A" w:rsidRDefault="00C97C0D" w:rsidP="00D52DF6">
            <w:pPr>
              <w:rPr>
                <w:b/>
                <w:bCs/>
              </w:rPr>
            </w:pPr>
            <w:r w:rsidRPr="000E4B1A">
              <w:rPr>
                <w:b/>
                <w:bCs/>
              </w:rPr>
              <w:t>Confi-</w:t>
            </w:r>
          </w:p>
          <w:p w14:paraId="01C318B7" w14:textId="0353CA21" w:rsidR="00C97C0D" w:rsidRPr="000E4B1A" w:rsidRDefault="00C97C0D" w:rsidP="00D52DF6">
            <w:pPr>
              <w:rPr>
                <w:b/>
                <w:bCs/>
              </w:rPr>
            </w:pPr>
            <w:r w:rsidRPr="000E4B1A">
              <w:rPr>
                <w:b/>
                <w:bCs/>
              </w:rPr>
              <w:t>dence</w:t>
            </w:r>
          </w:p>
        </w:tc>
        <w:tc>
          <w:tcPr>
            <w:tcW w:w="3630" w:type="dxa"/>
            <w:shd w:val="clear" w:color="auto" w:fill="auto"/>
          </w:tcPr>
          <w:p w14:paraId="71FB26C5" w14:textId="0CA939A0" w:rsidR="00C97C0D" w:rsidRPr="000E4B1A" w:rsidRDefault="00C97C0D" w:rsidP="00D52DF6">
            <w:pPr>
              <w:rPr>
                <w:b/>
                <w:bCs/>
              </w:rPr>
            </w:pPr>
            <w:r w:rsidRPr="000E4B1A">
              <w:rPr>
                <w:b/>
                <w:bCs/>
              </w:rPr>
              <w:t>Progress to date</w:t>
            </w:r>
          </w:p>
        </w:tc>
        <w:tc>
          <w:tcPr>
            <w:tcW w:w="0" w:type="auto"/>
            <w:shd w:val="clear" w:color="auto" w:fill="auto"/>
          </w:tcPr>
          <w:p w14:paraId="4B0B4D8D" w14:textId="027F21F7" w:rsidR="00C97C0D" w:rsidRPr="000E4B1A" w:rsidRDefault="00C97C0D" w:rsidP="00D52DF6">
            <w:pPr>
              <w:rPr>
                <w:b/>
                <w:bCs/>
              </w:rPr>
            </w:pPr>
            <w:r w:rsidRPr="000E4B1A">
              <w:rPr>
                <w:b/>
                <w:bCs/>
              </w:rPr>
              <w:t>Next Action</w:t>
            </w:r>
          </w:p>
        </w:tc>
      </w:tr>
      <w:tr w:rsidR="00EC1C3B" w:rsidRPr="00B14824" w14:paraId="58077494" w14:textId="77777777" w:rsidTr="00C52E4C">
        <w:tc>
          <w:tcPr>
            <w:tcW w:w="0" w:type="auto"/>
            <w:shd w:val="clear" w:color="auto" w:fill="auto"/>
          </w:tcPr>
          <w:p w14:paraId="15843C43" w14:textId="28408DBC" w:rsidR="00C97C0D" w:rsidRDefault="00C97C0D" w:rsidP="00D52DF6">
            <w:pPr>
              <w:rPr>
                <w:b/>
                <w:bCs/>
              </w:rPr>
            </w:pPr>
            <w:r w:rsidRPr="004226F1">
              <w:rPr>
                <w:b/>
                <w:bCs/>
              </w:rPr>
              <w:t>Low Dissolved Oxygen in the R Delph</w:t>
            </w:r>
          </w:p>
          <w:p w14:paraId="365C9FFB" w14:textId="4AEC049F" w:rsidR="00C97C0D" w:rsidRPr="004226F1" w:rsidRDefault="00AA11EE" w:rsidP="00D52DF6">
            <w:pPr>
              <w:rPr>
                <w:b/>
                <w:bCs/>
              </w:rPr>
            </w:pPr>
            <w:r w:rsidRPr="00AA11EE">
              <w:rPr>
                <w:b/>
                <w:bCs/>
                <w:color w:val="FF0000"/>
              </w:rPr>
              <w:t>WCP</w:t>
            </w:r>
          </w:p>
        </w:tc>
        <w:tc>
          <w:tcPr>
            <w:tcW w:w="0" w:type="auto"/>
            <w:shd w:val="clear" w:color="auto" w:fill="auto"/>
          </w:tcPr>
          <w:p w14:paraId="1A7230E2" w14:textId="23A40EF6" w:rsidR="00C97C0D" w:rsidRPr="00B14824" w:rsidRDefault="00C97C0D" w:rsidP="00D52DF6">
            <w:r>
              <w:t>Ongoing work, funded by EA</w:t>
            </w:r>
            <w:r w:rsidRPr="00B14824">
              <w:t xml:space="preserve">  </w:t>
            </w:r>
          </w:p>
        </w:tc>
        <w:tc>
          <w:tcPr>
            <w:tcW w:w="0" w:type="auto"/>
            <w:shd w:val="clear" w:color="auto" w:fill="auto"/>
          </w:tcPr>
          <w:p w14:paraId="29CA19A2" w14:textId="09A19FB0" w:rsidR="00C97C0D" w:rsidRPr="00B14824" w:rsidRDefault="00C97C0D" w:rsidP="00D52DF6">
            <w:r>
              <w:t>EA</w:t>
            </w:r>
          </w:p>
        </w:tc>
        <w:tc>
          <w:tcPr>
            <w:tcW w:w="948" w:type="dxa"/>
          </w:tcPr>
          <w:p w14:paraId="1B2C9553" w14:textId="06A0EEA2" w:rsidR="00C97C0D" w:rsidRPr="00ED0713" w:rsidRDefault="00C97C0D" w:rsidP="00D52DF6">
            <w:pPr>
              <w:rPr>
                <w:b/>
                <w:bCs/>
              </w:rPr>
            </w:pPr>
            <w:r w:rsidRPr="00ED0713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494612EC" w14:textId="20B81A34" w:rsidR="00C97C0D" w:rsidRPr="00B14824" w:rsidRDefault="001F2067" w:rsidP="00D52DF6">
            <w:r>
              <w:t xml:space="preserve">Abstraction licence applied for, pipes </w:t>
            </w:r>
            <w:r w:rsidR="005E7AB8">
              <w:t xml:space="preserve">likely to be operational summer 2023. Freshening flow now created by opening Earith sluice gates. </w:t>
            </w:r>
            <w:r w:rsidR="00193A2A">
              <w:t>Options f</w:t>
            </w:r>
            <w:r w:rsidR="00887582">
              <w:t>ro</w:t>
            </w:r>
            <w:r w:rsidR="00193A2A">
              <w:t xml:space="preserve">m Mott McDonald work now on FCERM </w:t>
            </w:r>
            <w:r w:rsidR="00887582">
              <w:t>capital programme</w:t>
            </w:r>
            <w:r w:rsidR="000A17F1">
              <w:t>.</w:t>
            </w:r>
          </w:p>
        </w:tc>
        <w:tc>
          <w:tcPr>
            <w:tcW w:w="0" w:type="auto"/>
            <w:shd w:val="clear" w:color="auto" w:fill="auto"/>
          </w:tcPr>
          <w:p w14:paraId="0347C4F7" w14:textId="77777777" w:rsidR="00743AB3" w:rsidRDefault="000A17F1" w:rsidP="00D52DF6">
            <w:r>
              <w:t>MN to update partnership</w:t>
            </w:r>
            <w:r w:rsidR="00FF4CAD">
              <w:t xml:space="preserve"> on EA progress</w:t>
            </w:r>
            <w:r w:rsidR="00743AB3">
              <w:t xml:space="preserve">. </w:t>
            </w:r>
          </w:p>
          <w:p w14:paraId="2050D4FB" w14:textId="2BC29BA0" w:rsidR="007634C2" w:rsidRPr="00B14824" w:rsidRDefault="00743AB3" w:rsidP="00D52DF6">
            <w:r>
              <w:t xml:space="preserve">Take to </w:t>
            </w:r>
            <w:r w:rsidR="00605F28">
              <w:t xml:space="preserve">OW </w:t>
            </w:r>
            <w:r>
              <w:t xml:space="preserve">working group. </w:t>
            </w:r>
            <w:r w:rsidR="000A17F1">
              <w:t xml:space="preserve"> </w:t>
            </w:r>
            <w:r w:rsidR="00A27732">
              <w:t xml:space="preserve"> </w:t>
            </w:r>
            <w:r w:rsidR="00887582">
              <w:t xml:space="preserve"> </w:t>
            </w:r>
          </w:p>
        </w:tc>
      </w:tr>
      <w:tr w:rsidR="00EC1C3B" w:rsidRPr="00B14824" w14:paraId="05D57C09" w14:textId="77777777" w:rsidTr="00C52E4C">
        <w:tc>
          <w:tcPr>
            <w:tcW w:w="0" w:type="auto"/>
            <w:shd w:val="clear" w:color="auto" w:fill="auto"/>
          </w:tcPr>
          <w:p w14:paraId="78EED107" w14:textId="77777777" w:rsidR="00C97C0D" w:rsidRDefault="00C97C0D" w:rsidP="00D52DF6">
            <w:pPr>
              <w:rPr>
                <w:b/>
                <w:bCs/>
              </w:rPr>
            </w:pPr>
            <w:r w:rsidRPr="004226F1">
              <w:rPr>
                <w:b/>
                <w:bCs/>
              </w:rPr>
              <w:t>R Delph morphology and maintenance</w:t>
            </w:r>
          </w:p>
          <w:p w14:paraId="31AB3E6C" w14:textId="6843FD8D" w:rsidR="00AA11EE" w:rsidRPr="004226F1" w:rsidRDefault="00AA11EE" w:rsidP="00D52DF6">
            <w:pPr>
              <w:rPr>
                <w:b/>
                <w:bCs/>
              </w:rPr>
            </w:pPr>
            <w:r w:rsidRPr="00AA11EE">
              <w:rPr>
                <w:b/>
                <w:bCs/>
                <w:color w:val="FF0000"/>
              </w:rPr>
              <w:t>WCP</w:t>
            </w:r>
          </w:p>
        </w:tc>
        <w:tc>
          <w:tcPr>
            <w:tcW w:w="0" w:type="auto"/>
            <w:shd w:val="clear" w:color="auto" w:fill="auto"/>
          </w:tcPr>
          <w:p w14:paraId="11867168" w14:textId="15632F23" w:rsidR="00C97C0D" w:rsidRPr="00B14824" w:rsidRDefault="00C97C0D" w:rsidP="00D52DF6">
            <w:r>
              <w:t xml:space="preserve">Poor conveyance due to overgrown vegetation. RSPB WEG bid looked at conveyance. </w:t>
            </w:r>
            <w:r w:rsidR="0007226B">
              <w:t xml:space="preserve"> </w:t>
            </w:r>
            <w: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6DB950C9" w14:textId="76D5AC13" w:rsidR="00C97C0D" w:rsidRPr="00B14824" w:rsidRDefault="00C97C0D" w:rsidP="00D52DF6">
            <w:r>
              <w:t>EA</w:t>
            </w:r>
            <w:r w:rsidR="00A27732">
              <w:t xml:space="preserve"> plus shared </w:t>
            </w:r>
            <w:r>
              <w:t>input from RSPB, WWT, 100ft IDB</w:t>
            </w:r>
          </w:p>
        </w:tc>
        <w:tc>
          <w:tcPr>
            <w:tcW w:w="948" w:type="dxa"/>
          </w:tcPr>
          <w:p w14:paraId="127F8018" w14:textId="61D9225F" w:rsidR="00C97C0D" w:rsidRPr="00ED0713" w:rsidRDefault="0067163D" w:rsidP="00D52DF6">
            <w:pPr>
              <w:rPr>
                <w:b/>
                <w:bCs/>
              </w:rPr>
            </w:pPr>
            <w:r w:rsidRPr="00ED0713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795D1D16" w14:textId="0E6211A7" w:rsidR="00C97C0D" w:rsidRPr="00B14824" w:rsidRDefault="00A27732" w:rsidP="00D52DF6">
            <w:r>
              <w:t xml:space="preserve">Resolution via Water Level </w:t>
            </w:r>
            <w:r w:rsidR="00B92B24">
              <w:t>M</w:t>
            </w:r>
            <w:r>
              <w:t>anagement Plan. Part</w:t>
            </w:r>
            <w:r w:rsidR="003F4E56">
              <w:t>nership mus</w:t>
            </w:r>
            <w:r w:rsidR="00563FB9">
              <w:t xml:space="preserve">t </w:t>
            </w:r>
            <w:r w:rsidR="00474833">
              <w:t>articulate effect</w:t>
            </w:r>
            <w:r w:rsidR="00924D5C">
              <w:t xml:space="preserve"> on nesting birds, </w:t>
            </w:r>
            <w:r w:rsidR="00722B29">
              <w:t xml:space="preserve">low </w:t>
            </w:r>
            <w:r w:rsidR="00474833">
              <w:t xml:space="preserve">DO, </w:t>
            </w:r>
            <w:r w:rsidR="00C07D24" w:rsidRPr="00135ED6">
              <w:t>navigation</w:t>
            </w:r>
            <w:r w:rsidR="00C07D24">
              <w:t>.</w:t>
            </w:r>
            <w:r w:rsidR="00C07D24" w:rsidRPr="00135ED6">
              <w:t xml:space="preserve"> Fens</w:t>
            </w:r>
            <w:r w:rsidR="00474833" w:rsidRPr="00135ED6">
              <w:t xml:space="preserve"> GEP</w:t>
            </w:r>
            <w:r w:rsidR="00474833">
              <w:t xml:space="preserve"> process to be considered</w:t>
            </w:r>
            <w:r w:rsidR="00FF4CAD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1B6F394" w14:textId="4C1DBD78" w:rsidR="00743AB3" w:rsidRDefault="00743AB3" w:rsidP="00743AB3">
            <w:r>
              <w:t xml:space="preserve">MN to update partnership on EA progress. </w:t>
            </w:r>
          </w:p>
          <w:p w14:paraId="0431CEC1" w14:textId="40DF2C2F" w:rsidR="00C97C0D" w:rsidRPr="00B14824" w:rsidRDefault="00743AB3" w:rsidP="00743AB3">
            <w:r>
              <w:t xml:space="preserve">Take to </w:t>
            </w:r>
            <w:r w:rsidR="00605F28">
              <w:t xml:space="preserve">OW </w:t>
            </w:r>
            <w:r>
              <w:t xml:space="preserve">working group.    </w:t>
            </w:r>
            <w:r w:rsidR="00FF4CAD">
              <w:t xml:space="preserve">    </w:t>
            </w:r>
            <w:r w:rsidR="00474833">
              <w:t xml:space="preserve"> </w:t>
            </w:r>
          </w:p>
        </w:tc>
      </w:tr>
      <w:tr w:rsidR="00EC1C3B" w:rsidRPr="00B14824" w14:paraId="7DBB08DD" w14:textId="77777777" w:rsidTr="00C52E4C">
        <w:trPr>
          <w:trHeight w:val="2156"/>
        </w:trPr>
        <w:tc>
          <w:tcPr>
            <w:tcW w:w="0" w:type="auto"/>
            <w:shd w:val="clear" w:color="auto" w:fill="auto"/>
          </w:tcPr>
          <w:p w14:paraId="57A83F62" w14:textId="77777777" w:rsidR="00C97C0D" w:rsidRDefault="00C97C0D" w:rsidP="00D52DF6">
            <w:pPr>
              <w:rPr>
                <w:b/>
                <w:bCs/>
              </w:rPr>
            </w:pPr>
            <w:r w:rsidRPr="000A38F3">
              <w:rPr>
                <w:b/>
                <w:bCs/>
              </w:rPr>
              <w:t>Cranbrook and Counter Drain Strategy</w:t>
            </w:r>
          </w:p>
          <w:p w14:paraId="71A1C146" w14:textId="4E8478A7" w:rsidR="00AA11EE" w:rsidRPr="000A38F3" w:rsidRDefault="001D5E6B" w:rsidP="00D52DF6">
            <w:pPr>
              <w:rPr>
                <w:b/>
                <w:bCs/>
              </w:rPr>
            </w:pPr>
            <w:r w:rsidRPr="001D5E6B">
              <w:rPr>
                <w:b/>
                <w:bCs/>
                <w:color w:val="FF0000"/>
              </w:rPr>
              <w:t>PP</w:t>
            </w:r>
            <w:r w:rsidR="00F36CD8">
              <w:rPr>
                <w:b/>
                <w:bCs/>
                <w:color w:val="FF0000"/>
              </w:rPr>
              <w:t xml:space="preserve"> to be WCP</w:t>
            </w:r>
          </w:p>
        </w:tc>
        <w:tc>
          <w:tcPr>
            <w:tcW w:w="0" w:type="auto"/>
            <w:shd w:val="clear" w:color="auto" w:fill="auto"/>
          </w:tcPr>
          <w:p w14:paraId="6580832D" w14:textId="0C8C2DC2" w:rsidR="00447A71" w:rsidRPr="00B14824" w:rsidRDefault="00C97C0D" w:rsidP="00D52DF6">
            <w:r>
              <w:t xml:space="preserve">Need to develop wide ranging strategy for area around Block Fen/Langwood Fen gravel extraction sites -  including flood risk, navigation, biodiversity. To be merged with Cambs CC Waste and Minerals masterplan. </w:t>
            </w:r>
          </w:p>
        </w:tc>
        <w:tc>
          <w:tcPr>
            <w:tcW w:w="0" w:type="auto"/>
            <w:shd w:val="clear" w:color="auto" w:fill="auto"/>
          </w:tcPr>
          <w:p w14:paraId="6378BD37" w14:textId="77777777" w:rsidR="00C97C0D" w:rsidRDefault="00C97C0D" w:rsidP="00D52DF6">
            <w:r>
              <w:t>EA &amp; Cambs CC</w:t>
            </w:r>
          </w:p>
          <w:p w14:paraId="54867F19" w14:textId="77777777" w:rsidR="00C97C0D" w:rsidRDefault="00C97C0D" w:rsidP="00D52DF6"/>
          <w:p w14:paraId="0E355328" w14:textId="5605C513" w:rsidR="00C97C0D" w:rsidRPr="00B14824" w:rsidRDefault="00EB5974" w:rsidP="00D52DF6">
            <w:r>
              <w:t xml:space="preserve"> </w:t>
            </w:r>
          </w:p>
        </w:tc>
        <w:tc>
          <w:tcPr>
            <w:tcW w:w="948" w:type="dxa"/>
          </w:tcPr>
          <w:p w14:paraId="37318151" w14:textId="3545B8C4" w:rsidR="00C97C0D" w:rsidRPr="00ED0713" w:rsidRDefault="00E8208B" w:rsidP="00D52DF6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2EC3D809" w14:textId="77ED7BA4" w:rsidR="0028279D" w:rsidRPr="00B14824" w:rsidRDefault="004F1C2F" w:rsidP="00857632">
            <w:pPr>
              <w:spacing w:after="200" w:line="276" w:lineRule="auto"/>
            </w:pPr>
            <w:r>
              <w:t>B</w:t>
            </w:r>
            <w:r w:rsidRPr="004F1C2F">
              <w:t>aseline reports commissioned. Future of Welches Dam uncertain – may need to keep it in place for time being. Many partners already involved in consultation.</w:t>
            </w:r>
          </w:p>
        </w:tc>
        <w:tc>
          <w:tcPr>
            <w:tcW w:w="0" w:type="auto"/>
            <w:shd w:val="clear" w:color="auto" w:fill="auto"/>
          </w:tcPr>
          <w:p w14:paraId="544AC621" w14:textId="1868842F" w:rsidR="00C97C0D" w:rsidRDefault="00135ED6" w:rsidP="00D52DF6">
            <w:r>
              <w:t xml:space="preserve">MN/partners to update partnership on progress      </w:t>
            </w:r>
          </w:p>
          <w:p w14:paraId="5BD1E7E4" w14:textId="77777777" w:rsidR="00C97C0D" w:rsidRDefault="00C97C0D" w:rsidP="00D52DF6"/>
          <w:p w14:paraId="2A439515" w14:textId="432F4DE0" w:rsidR="00C97C0D" w:rsidRPr="00B14824" w:rsidRDefault="00AB52C9" w:rsidP="00D52DF6">
            <w:r>
              <w:t xml:space="preserve"> </w:t>
            </w:r>
          </w:p>
        </w:tc>
      </w:tr>
      <w:tr w:rsidR="009872CC" w:rsidRPr="00B14824" w14:paraId="4CDCEA73" w14:textId="77777777" w:rsidTr="00C52E4C">
        <w:trPr>
          <w:trHeight w:val="2156"/>
        </w:trPr>
        <w:tc>
          <w:tcPr>
            <w:tcW w:w="0" w:type="auto"/>
            <w:shd w:val="clear" w:color="auto" w:fill="auto"/>
          </w:tcPr>
          <w:p w14:paraId="52B4498C" w14:textId="77777777" w:rsidR="009872CC" w:rsidRDefault="009872CC" w:rsidP="009872C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Water Level Management Plan</w:t>
            </w:r>
          </w:p>
          <w:p w14:paraId="63A0D871" w14:textId="10D9BEBF" w:rsidR="009872CC" w:rsidRPr="000A38F3" w:rsidRDefault="009872CC" w:rsidP="009872CC">
            <w:pPr>
              <w:rPr>
                <w:b/>
                <w:bCs/>
              </w:rPr>
            </w:pPr>
            <w:r w:rsidRPr="00F6672B">
              <w:rPr>
                <w:rFonts w:ascii="Calibri" w:hAnsi="Calibri" w:cs="Calibri"/>
                <w:b/>
                <w:bCs/>
                <w:color w:val="FF0000"/>
              </w:rPr>
              <w:t xml:space="preserve">PP </w:t>
            </w:r>
          </w:p>
        </w:tc>
        <w:tc>
          <w:tcPr>
            <w:tcW w:w="0" w:type="auto"/>
            <w:shd w:val="clear" w:color="auto" w:fill="auto"/>
          </w:tcPr>
          <w:p w14:paraId="2C9C440A" w14:textId="7BE8FEDE" w:rsidR="009872CC" w:rsidRDefault="009872CC" w:rsidP="009872CC"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Set the WLM for the Ouse Washes going forward</w:t>
            </w:r>
          </w:p>
        </w:tc>
        <w:tc>
          <w:tcPr>
            <w:tcW w:w="0" w:type="auto"/>
            <w:shd w:val="clear" w:color="auto" w:fill="auto"/>
          </w:tcPr>
          <w:p w14:paraId="01EAF713" w14:textId="348695CB" w:rsidR="009872CC" w:rsidRDefault="009872CC" w:rsidP="009872CC">
            <w:r>
              <w:t>EA</w:t>
            </w:r>
          </w:p>
        </w:tc>
        <w:tc>
          <w:tcPr>
            <w:tcW w:w="948" w:type="dxa"/>
          </w:tcPr>
          <w:p w14:paraId="2E15334C" w14:textId="2A2D4C10" w:rsidR="009872CC" w:rsidRDefault="009872CC" w:rsidP="009872CC">
            <w:pPr>
              <w:rPr>
                <w:b/>
                <w:bCs/>
                <w:color w:val="FF0000"/>
              </w:rPr>
            </w:pPr>
            <w:r w:rsidRPr="00AB1623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26CBC7F2" w14:textId="2D5C4DE1" w:rsidR="009872CC" w:rsidRDefault="009872CC" w:rsidP="009872CC">
            <w:r>
              <w:t xml:space="preserve">Mott McDonald appointed as consultants to lead on developing stakeholder engagement &amp; options appraisal. </w:t>
            </w:r>
          </w:p>
          <w:p w14:paraId="7E5DC891" w14:textId="72C2695A" w:rsidR="009872CC" w:rsidRDefault="009872CC" w:rsidP="009872CC">
            <w:pPr>
              <w:spacing w:after="200" w:line="276" w:lineRule="auto"/>
            </w:pPr>
            <w:r>
              <w:t xml:space="preserve">  </w:t>
            </w:r>
          </w:p>
        </w:tc>
        <w:tc>
          <w:tcPr>
            <w:tcW w:w="0" w:type="auto"/>
            <w:shd w:val="clear" w:color="auto" w:fill="auto"/>
          </w:tcPr>
          <w:p w14:paraId="275084C1" w14:textId="77777777" w:rsidR="009872CC" w:rsidRDefault="009872CC" w:rsidP="009872CC">
            <w:r>
              <w:t xml:space="preserve">MN to update partnership on EA progress. </w:t>
            </w:r>
          </w:p>
          <w:p w14:paraId="6EE47156" w14:textId="570198AF" w:rsidR="009872CC" w:rsidRDefault="009872CC" w:rsidP="009872CC">
            <w:r>
              <w:t xml:space="preserve">Take to OW working group.     </w:t>
            </w:r>
          </w:p>
        </w:tc>
      </w:tr>
      <w:tr w:rsidR="009872CC" w:rsidRPr="00B14824" w14:paraId="5338CDA4" w14:textId="77777777" w:rsidTr="00C52E4C">
        <w:tc>
          <w:tcPr>
            <w:tcW w:w="0" w:type="auto"/>
            <w:shd w:val="clear" w:color="auto" w:fill="auto"/>
          </w:tcPr>
          <w:p w14:paraId="4815DABE" w14:textId="634BE724" w:rsidR="009872CC" w:rsidRDefault="009872CC" w:rsidP="009872CC">
            <w:pPr>
              <w:rPr>
                <w:b/>
                <w:bCs/>
              </w:rPr>
            </w:pPr>
            <w:r>
              <w:rPr>
                <w:b/>
                <w:bCs/>
              </w:rPr>
              <w:t>River Care</w:t>
            </w:r>
          </w:p>
          <w:p w14:paraId="7FBD363E" w14:textId="09757AE7" w:rsidR="009872CC" w:rsidRDefault="009872CC" w:rsidP="009872CC">
            <w:pPr>
              <w:rPr>
                <w:b/>
                <w:bCs/>
              </w:rPr>
            </w:pPr>
            <w:r w:rsidRPr="000E1009">
              <w:rPr>
                <w:b/>
                <w:bCs/>
                <w:color w:val="FF0000"/>
              </w:rPr>
              <w:t>WCP</w:t>
            </w:r>
          </w:p>
        </w:tc>
        <w:tc>
          <w:tcPr>
            <w:tcW w:w="0" w:type="auto"/>
            <w:shd w:val="clear" w:color="auto" w:fill="auto"/>
          </w:tcPr>
          <w:p w14:paraId="18D6D4A6" w14:textId="56195E76" w:rsidR="009872CC" w:rsidRDefault="009872CC" w:rsidP="009872CC">
            <w:r>
              <w:t xml:space="preserve">Remove litter from  Bury </w:t>
            </w:r>
            <w:r w:rsidR="00B1178D">
              <w:t>B</w:t>
            </w:r>
            <w:r>
              <w:t xml:space="preserve">rook/High Lode in </w:t>
            </w:r>
            <w:r w:rsidR="00B767B3">
              <w:t>Ramsey</w:t>
            </w:r>
            <w:r>
              <w:t xml:space="preserve"> &amp; Old Nene in March    </w:t>
            </w:r>
          </w:p>
        </w:tc>
        <w:tc>
          <w:tcPr>
            <w:tcW w:w="0" w:type="auto"/>
            <w:shd w:val="clear" w:color="auto" w:fill="auto"/>
          </w:tcPr>
          <w:p w14:paraId="04A89BFB" w14:textId="2D7F03F0" w:rsidR="009872CC" w:rsidRDefault="009872CC" w:rsidP="009872CC">
            <w:r>
              <w:t>RB/River Care</w:t>
            </w:r>
          </w:p>
        </w:tc>
        <w:tc>
          <w:tcPr>
            <w:tcW w:w="948" w:type="dxa"/>
          </w:tcPr>
          <w:p w14:paraId="53749E16" w14:textId="7CC6D0F2" w:rsidR="009872CC" w:rsidRPr="00ED0713" w:rsidRDefault="009872CC" w:rsidP="009872CC">
            <w:pPr>
              <w:rPr>
                <w:b/>
                <w:bCs/>
                <w:color w:val="000000" w:themeColor="text1"/>
              </w:rPr>
            </w:pPr>
            <w:r w:rsidRPr="00ED0713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3BE18AC8" w14:textId="5500161D" w:rsidR="009872CC" w:rsidRDefault="009872CC" w:rsidP="009872CC">
            <w:r>
              <w:t xml:space="preserve">Canoe &amp; kayak support for both groups. Ongoing picks. New equipment including life jackets from RiverCare. Good links with Fenland DC </w:t>
            </w:r>
            <w:r w:rsidR="00B767B3">
              <w:t xml:space="preserve">Environment </w:t>
            </w:r>
            <w:r>
              <w:t xml:space="preserve">team established. </w:t>
            </w:r>
          </w:p>
        </w:tc>
        <w:tc>
          <w:tcPr>
            <w:tcW w:w="0" w:type="auto"/>
            <w:shd w:val="clear" w:color="auto" w:fill="auto"/>
          </w:tcPr>
          <w:p w14:paraId="5695FDDC" w14:textId="4CAEEB41" w:rsidR="009872CC" w:rsidRDefault="009872CC" w:rsidP="009872CC">
            <w:r>
              <w:t xml:space="preserve">Next picks: June 22  </w:t>
            </w:r>
          </w:p>
        </w:tc>
      </w:tr>
      <w:tr w:rsidR="009872CC" w:rsidRPr="00B14824" w14:paraId="63DF5709" w14:textId="77777777" w:rsidTr="00C52E4C">
        <w:tc>
          <w:tcPr>
            <w:tcW w:w="0" w:type="auto"/>
            <w:shd w:val="clear" w:color="auto" w:fill="auto"/>
          </w:tcPr>
          <w:p w14:paraId="62B5DE5D" w14:textId="3580B3A1" w:rsidR="009872CC" w:rsidRDefault="009872CC" w:rsidP="009872C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March Surface Water Flooding </w:t>
            </w:r>
          </w:p>
          <w:p w14:paraId="762081C1" w14:textId="77777777" w:rsidR="009872CC" w:rsidRPr="008B0E53" w:rsidRDefault="009872CC" w:rsidP="009872CC">
            <w:pPr>
              <w:rPr>
                <w:b/>
                <w:bCs/>
                <w:color w:val="FF0000"/>
              </w:rPr>
            </w:pPr>
            <w:r w:rsidRPr="008B0E53">
              <w:rPr>
                <w:b/>
                <w:bCs/>
                <w:color w:val="FF0000"/>
              </w:rPr>
              <w:t>WCP</w:t>
            </w:r>
          </w:p>
          <w:p w14:paraId="6BB67E56" w14:textId="77777777" w:rsidR="009872CC" w:rsidRDefault="009872CC" w:rsidP="009872CC">
            <w:pPr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14:paraId="5319A88B" w14:textId="021093D4" w:rsidR="009872CC" w:rsidRDefault="009872CC" w:rsidP="009872CC">
            <w:r>
              <w:t xml:space="preserve">Wet spots in March, </w:t>
            </w:r>
            <w:r w:rsidR="00307C5A">
              <w:t xml:space="preserve">encourage </w:t>
            </w:r>
            <w:r>
              <w:t xml:space="preserve">cohesive approach with stakeholders and greater community understanding/action. </w:t>
            </w:r>
          </w:p>
        </w:tc>
        <w:tc>
          <w:tcPr>
            <w:tcW w:w="0" w:type="auto"/>
            <w:shd w:val="clear" w:color="auto" w:fill="auto"/>
          </w:tcPr>
          <w:p w14:paraId="1A63CDB7" w14:textId="49BFF137" w:rsidR="009872CC" w:rsidRDefault="009872CC" w:rsidP="009872CC">
            <w:r>
              <w:t xml:space="preserve"> CACRE</w:t>
            </w:r>
          </w:p>
        </w:tc>
        <w:tc>
          <w:tcPr>
            <w:tcW w:w="948" w:type="dxa"/>
          </w:tcPr>
          <w:p w14:paraId="01D7AA92" w14:textId="7436B6CA" w:rsidR="009872CC" w:rsidRPr="00ED0713" w:rsidRDefault="009872CC" w:rsidP="009872CC">
            <w:pPr>
              <w:rPr>
                <w:b/>
                <w:bCs/>
                <w:color w:val="000000" w:themeColor="text1"/>
              </w:rPr>
            </w:pPr>
            <w:r w:rsidRPr="00662133">
              <w:rPr>
                <w:b/>
                <w:bCs/>
                <w:color w:val="FF0000"/>
              </w:rPr>
              <w:t xml:space="preserve">Funding applied for </w:t>
            </w:r>
          </w:p>
        </w:tc>
        <w:tc>
          <w:tcPr>
            <w:tcW w:w="3630" w:type="dxa"/>
            <w:shd w:val="clear" w:color="auto" w:fill="auto"/>
          </w:tcPr>
          <w:p w14:paraId="49B74249" w14:textId="45CFCBD3" w:rsidR="009872CC" w:rsidRDefault="009872CC" w:rsidP="009872CC">
            <w:r>
              <w:t xml:space="preserve">Funding applied for from CaBA for engagement programme, Cambs CC and Anglian Water supportive. </w:t>
            </w:r>
          </w:p>
        </w:tc>
        <w:tc>
          <w:tcPr>
            <w:tcW w:w="0" w:type="auto"/>
            <w:shd w:val="clear" w:color="auto" w:fill="auto"/>
          </w:tcPr>
          <w:p w14:paraId="1676BA8C" w14:textId="0570601C" w:rsidR="009872CC" w:rsidRDefault="009872CC" w:rsidP="009872CC">
            <w:r>
              <w:t xml:space="preserve">If successful circulate bid round partners. </w:t>
            </w:r>
          </w:p>
        </w:tc>
      </w:tr>
      <w:tr w:rsidR="009872CC" w:rsidRPr="00B14824" w14:paraId="04C7DEF4" w14:textId="77777777" w:rsidTr="00C52E4C">
        <w:tc>
          <w:tcPr>
            <w:tcW w:w="0" w:type="auto"/>
            <w:shd w:val="clear" w:color="auto" w:fill="auto"/>
          </w:tcPr>
          <w:p w14:paraId="2C3BD764" w14:textId="77777777" w:rsidR="009872CC" w:rsidRDefault="009872CC" w:rsidP="009872CC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0F441E">
              <w:rPr>
                <w:rFonts w:ascii="Calibri" w:hAnsi="Calibri" w:cs="Calibri"/>
                <w:b/>
                <w:bCs/>
                <w:color w:val="000000"/>
              </w:rPr>
              <w:t>Preventing Plastics Pollution</w:t>
            </w:r>
          </w:p>
          <w:p w14:paraId="0EC2DA05" w14:textId="77777777" w:rsidR="009872CC" w:rsidRPr="000F441E" w:rsidRDefault="009872CC" w:rsidP="009872CC">
            <w:pPr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WCP</w:t>
            </w:r>
          </w:p>
          <w:p w14:paraId="785813D9" w14:textId="77777777" w:rsidR="009872CC" w:rsidRDefault="009872CC" w:rsidP="009872CC">
            <w:pPr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14:paraId="65FE521B" w14:textId="64329841" w:rsidR="009872CC" w:rsidRDefault="009872CC" w:rsidP="009872CC"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Interreg project – reducing amount of micro and other plastics in R Ouse</w:t>
            </w:r>
          </w:p>
        </w:tc>
        <w:tc>
          <w:tcPr>
            <w:tcW w:w="0" w:type="auto"/>
            <w:shd w:val="clear" w:color="auto" w:fill="auto"/>
          </w:tcPr>
          <w:p w14:paraId="68A0D3C3" w14:textId="0407D66D" w:rsidR="009872CC" w:rsidRDefault="009872CC" w:rsidP="009872CC">
            <w:r>
              <w:t>Rivers Trust</w:t>
            </w:r>
          </w:p>
        </w:tc>
        <w:tc>
          <w:tcPr>
            <w:tcW w:w="948" w:type="dxa"/>
          </w:tcPr>
          <w:p w14:paraId="7CE8C6A3" w14:textId="3BCD718E" w:rsidR="009872CC" w:rsidRPr="00AB1623" w:rsidRDefault="009872CC" w:rsidP="009872CC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Funding found but not applied for yet</w:t>
            </w:r>
          </w:p>
        </w:tc>
        <w:tc>
          <w:tcPr>
            <w:tcW w:w="3630" w:type="dxa"/>
            <w:shd w:val="clear" w:color="auto" w:fill="auto"/>
          </w:tcPr>
          <w:p w14:paraId="09196383" w14:textId="38320B1F" w:rsidR="009872CC" w:rsidRDefault="009872CC" w:rsidP="009872CC">
            <w:r>
              <w:t>Participated through RiverCare groups. New funding opportunity possible via CaBA for individual small projects</w:t>
            </w:r>
          </w:p>
        </w:tc>
        <w:tc>
          <w:tcPr>
            <w:tcW w:w="0" w:type="auto"/>
            <w:shd w:val="clear" w:color="auto" w:fill="auto"/>
          </w:tcPr>
          <w:p w14:paraId="2E0B5BA7" w14:textId="79E3B5F0" w:rsidR="009872CC" w:rsidRDefault="009872CC" w:rsidP="009872CC">
            <w:r>
              <w:t xml:space="preserve">CACRE to write funding bid. Contact Fenland/Hunts DC.   </w:t>
            </w:r>
          </w:p>
        </w:tc>
      </w:tr>
      <w:tr w:rsidR="009872CC" w:rsidRPr="00B14824" w14:paraId="6396530D" w14:textId="77777777" w:rsidTr="00C52E4C">
        <w:tc>
          <w:tcPr>
            <w:tcW w:w="0" w:type="auto"/>
            <w:shd w:val="clear" w:color="auto" w:fill="auto"/>
          </w:tcPr>
          <w:p w14:paraId="1C8B0C7C" w14:textId="1ADBFA7D" w:rsidR="009872CC" w:rsidRDefault="009872CC" w:rsidP="009872C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Invasive Non-native Species  </w:t>
            </w:r>
          </w:p>
          <w:p w14:paraId="2D84ECAB" w14:textId="77777777" w:rsidR="009872CC" w:rsidRDefault="009872CC" w:rsidP="009872CC">
            <w:pPr>
              <w:rPr>
                <w:b/>
                <w:bCs/>
                <w:color w:val="FF0000"/>
              </w:rPr>
            </w:pPr>
            <w:r w:rsidRPr="00DF5290">
              <w:rPr>
                <w:b/>
                <w:bCs/>
                <w:color w:val="FF0000"/>
              </w:rPr>
              <w:t>WCP</w:t>
            </w:r>
          </w:p>
          <w:p w14:paraId="1CB609DA" w14:textId="77777777" w:rsidR="009872CC" w:rsidRDefault="009872CC" w:rsidP="009872CC">
            <w:pPr>
              <w:rPr>
                <w:b/>
                <w:bCs/>
              </w:rPr>
            </w:pPr>
          </w:p>
          <w:p w14:paraId="43ED24DA" w14:textId="5F781477" w:rsidR="009872CC" w:rsidRPr="000E4B1A" w:rsidRDefault="009872CC" w:rsidP="009872CC">
            <w:pPr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14:paraId="7BAB8C85" w14:textId="507FF06D" w:rsidR="009872CC" w:rsidRPr="009D0650" w:rsidRDefault="009872CC" w:rsidP="009872CC">
            <w:r>
              <w:t xml:space="preserve">Other INNS: Mitten </w:t>
            </w:r>
            <w:r w:rsidR="00866FAB">
              <w:t>Crabs, Signal</w:t>
            </w:r>
            <w:r>
              <w:t xml:space="preserve"> Crayfish, Zebra  mussels sp. and Himalayan Balsam</w:t>
            </w:r>
          </w:p>
        </w:tc>
        <w:tc>
          <w:tcPr>
            <w:tcW w:w="0" w:type="auto"/>
            <w:shd w:val="clear" w:color="auto" w:fill="auto"/>
          </w:tcPr>
          <w:p w14:paraId="7F3AB589" w14:textId="0A990D32" w:rsidR="009872CC" w:rsidRPr="00D209FD" w:rsidRDefault="009872CC" w:rsidP="009872CC">
            <w:r w:rsidRPr="00D209FD">
              <w:t xml:space="preserve">RB to provide </w:t>
            </w:r>
            <w:r>
              <w:t>secretariat, rotating Chair</w:t>
            </w:r>
          </w:p>
        </w:tc>
        <w:tc>
          <w:tcPr>
            <w:tcW w:w="948" w:type="dxa"/>
          </w:tcPr>
          <w:p w14:paraId="0A534647" w14:textId="44EA259B" w:rsidR="009872CC" w:rsidRPr="00EF1E73" w:rsidRDefault="009872CC" w:rsidP="009872CC">
            <w:pPr>
              <w:rPr>
                <w:b/>
                <w:bCs/>
              </w:rPr>
            </w:pPr>
            <w:r w:rsidRPr="00EF1E73">
              <w:rPr>
                <w:b/>
                <w:bCs/>
              </w:rPr>
              <w:t>LC</w:t>
            </w:r>
          </w:p>
        </w:tc>
        <w:tc>
          <w:tcPr>
            <w:tcW w:w="3630" w:type="dxa"/>
            <w:shd w:val="clear" w:color="auto" w:fill="auto"/>
          </w:tcPr>
          <w:p w14:paraId="3F10DB8C" w14:textId="59A9D1EE" w:rsidR="009872CC" w:rsidRDefault="009872CC" w:rsidP="009872CC">
            <w:r>
              <w:t>Floating Pennywort project completed.</w:t>
            </w:r>
          </w:p>
          <w:p w14:paraId="37BBCEDC" w14:textId="1510C2E1" w:rsidR="009872CC" w:rsidRPr="00D209FD" w:rsidRDefault="009872CC" w:rsidP="009872CC">
            <w:r>
              <w:t xml:space="preserve">Mitten crab &amp; Signal Crayfish identified as main threats. </w:t>
            </w:r>
          </w:p>
        </w:tc>
        <w:tc>
          <w:tcPr>
            <w:tcW w:w="0" w:type="auto"/>
            <w:shd w:val="clear" w:color="auto" w:fill="auto"/>
          </w:tcPr>
          <w:p w14:paraId="3AFBA92F" w14:textId="6DBE1661" w:rsidR="009872CC" w:rsidRPr="00604CF3" w:rsidRDefault="009872CC" w:rsidP="009872CC">
            <w:r>
              <w:t>RB investigate Mitten Crab control, KA present paper on Signal Crayfish control. Take to working group.</w:t>
            </w:r>
          </w:p>
        </w:tc>
      </w:tr>
      <w:tr w:rsidR="009872CC" w:rsidRPr="00B14824" w14:paraId="456A7CCA" w14:textId="77777777" w:rsidTr="00C52E4C">
        <w:tc>
          <w:tcPr>
            <w:tcW w:w="0" w:type="auto"/>
            <w:shd w:val="clear" w:color="auto" w:fill="auto"/>
          </w:tcPr>
          <w:p w14:paraId="43F88505" w14:textId="77405948" w:rsidR="009872CC" w:rsidRDefault="009872CC" w:rsidP="009872C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School engagement </w:t>
            </w:r>
          </w:p>
          <w:p w14:paraId="1A8BDC39" w14:textId="2A8444C2" w:rsidR="009872CC" w:rsidRPr="000E4B1A" w:rsidRDefault="009872CC" w:rsidP="009872CC">
            <w:pPr>
              <w:rPr>
                <w:b/>
                <w:bCs/>
              </w:rPr>
            </w:pPr>
            <w:r w:rsidRPr="00984039">
              <w:rPr>
                <w:b/>
                <w:bCs/>
                <w:color w:val="FF0000"/>
              </w:rPr>
              <w:t>WCP</w:t>
            </w:r>
          </w:p>
        </w:tc>
        <w:tc>
          <w:tcPr>
            <w:tcW w:w="0" w:type="auto"/>
            <w:shd w:val="clear" w:color="auto" w:fill="auto"/>
          </w:tcPr>
          <w:p w14:paraId="028C33ED" w14:textId="5BA15474" w:rsidR="009872CC" w:rsidRPr="001A477D" w:rsidRDefault="009872CC" w:rsidP="009872CC">
            <w:r w:rsidRPr="001A477D">
              <w:t>Need to “catch young people” to help them understand value of water environment</w:t>
            </w:r>
            <w: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7B0CDEF" w14:textId="4A0CB06A" w:rsidR="009872CC" w:rsidRPr="00E53CE6" w:rsidRDefault="009872CC" w:rsidP="009872CC">
            <w:r w:rsidRPr="00E53CE6">
              <w:t>RB</w:t>
            </w:r>
            <w:r>
              <w:t xml:space="preserve">/MLC </w:t>
            </w:r>
            <w:r w:rsidRPr="00E53CE6">
              <w:t xml:space="preserve"> </w:t>
            </w:r>
          </w:p>
        </w:tc>
        <w:tc>
          <w:tcPr>
            <w:tcW w:w="948" w:type="dxa"/>
          </w:tcPr>
          <w:p w14:paraId="34D92491" w14:textId="64A43725" w:rsidR="009872CC" w:rsidRPr="000E4B1A" w:rsidRDefault="009872CC" w:rsidP="009872CC">
            <w:pPr>
              <w:rPr>
                <w:b/>
                <w:bCs/>
              </w:rPr>
            </w:pPr>
            <w:r w:rsidRPr="00C00B44">
              <w:rPr>
                <w:b/>
                <w:bCs/>
                <w:color w:val="FF0000"/>
              </w:rPr>
              <w:t xml:space="preserve"> C</w:t>
            </w:r>
          </w:p>
        </w:tc>
        <w:tc>
          <w:tcPr>
            <w:tcW w:w="3630" w:type="dxa"/>
            <w:shd w:val="clear" w:color="auto" w:fill="auto"/>
          </w:tcPr>
          <w:p w14:paraId="095C97E2" w14:textId="3A53D40A" w:rsidR="009872CC" w:rsidRPr="00E53CE6" w:rsidRDefault="009872CC" w:rsidP="009872CC">
            <w:r>
              <w:t xml:space="preserve">Eels in the Classroom project working in two school, potential to run project with more schools next year. </w:t>
            </w:r>
          </w:p>
        </w:tc>
        <w:tc>
          <w:tcPr>
            <w:tcW w:w="0" w:type="auto"/>
            <w:shd w:val="clear" w:color="auto" w:fill="auto"/>
          </w:tcPr>
          <w:p w14:paraId="403B7E56" w14:textId="045EC1E6" w:rsidR="009872CC" w:rsidRPr="000E4B1A" w:rsidRDefault="009872CC" w:rsidP="009872CC">
            <w:pPr>
              <w:rPr>
                <w:b/>
                <w:bCs/>
              </w:rPr>
            </w:pPr>
            <w:r>
              <w:t xml:space="preserve">Deliver project, if successful consider roll out next year.   </w:t>
            </w:r>
          </w:p>
        </w:tc>
      </w:tr>
      <w:tr w:rsidR="009872CC" w:rsidRPr="00B14824" w14:paraId="1BD8239F" w14:textId="77777777" w:rsidTr="00C52E4C">
        <w:tc>
          <w:tcPr>
            <w:tcW w:w="0" w:type="auto"/>
            <w:shd w:val="clear" w:color="auto" w:fill="auto"/>
          </w:tcPr>
          <w:p w14:paraId="254AD391" w14:textId="77777777" w:rsidR="009872CC" w:rsidRDefault="009872CC" w:rsidP="009872C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Local Authority engagement </w:t>
            </w:r>
          </w:p>
          <w:p w14:paraId="5D2E897E" w14:textId="5C522C7C" w:rsidR="009872CC" w:rsidRDefault="009872CC" w:rsidP="009872CC">
            <w:pPr>
              <w:rPr>
                <w:b/>
                <w:bCs/>
              </w:rPr>
            </w:pPr>
            <w:r w:rsidRPr="00C00B44">
              <w:rPr>
                <w:b/>
                <w:bCs/>
                <w:color w:val="FF0000"/>
              </w:rPr>
              <w:t>WCP</w:t>
            </w:r>
          </w:p>
        </w:tc>
        <w:tc>
          <w:tcPr>
            <w:tcW w:w="0" w:type="auto"/>
            <w:shd w:val="clear" w:color="auto" w:fill="auto"/>
          </w:tcPr>
          <w:p w14:paraId="5D5D8601" w14:textId="5731CBF8" w:rsidR="009872CC" w:rsidRPr="001A477D" w:rsidRDefault="009872CC" w:rsidP="009872CC">
            <w:r>
              <w:t>Need to let Councils know of our existence, what we can help them with, importance of water environment.</w:t>
            </w:r>
          </w:p>
        </w:tc>
        <w:tc>
          <w:tcPr>
            <w:tcW w:w="0" w:type="auto"/>
            <w:shd w:val="clear" w:color="auto" w:fill="auto"/>
          </w:tcPr>
          <w:p w14:paraId="67EACF65" w14:textId="3BB8C433" w:rsidR="009872CC" w:rsidRPr="00E53CE6" w:rsidRDefault="009872CC" w:rsidP="009872CC">
            <w:r>
              <w:t>RB, any other partners</w:t>
            </w:r>
          </w:p>
        </w:tc>
        <w:tc>
          <w:tcPr>
            <w:tcW w:w="948" w:type="dxa"/>
          </w:tcPr>
          <w:p w14:paraId="36233946" w14:textId="0AE471AB" w:rsidR="009872CC" w:rsidRDefault="009872CC" w:rsidP="009872CC">
            <w:pPr>
              <w:rPr>
                <w:b/>
                <w:bCs/>
              </w:rPr>
            </w:pPr>
            <w:r w:rsidRPr="00C00B44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0058F545" w14:textId="7F216718" w:rsidR="009872CC" w:rsidRDefault="00A64CC6" w:rsidP="009872CC">
            <w:r>
              <w:t>Better links with Cambs CC</w:t>
            </w:r>
            <w:r w:rsidR="009872CC">
              <w:t>,</w:t>
            </w:r>
            <w:r>
              <w:t xml:space="preserve"> </w:t>
            </w:r>
            <w:r w:rsidR="009872CC">
              <w:t xml:space="preserve">Fenland &amp; Hunts DC. Meeting Swavesey PC. </w:t>
            </w:r>
          </w:p>
        </w:tc>
        <w:tc>
          <w:tcPr>
            <w:tcW w:w="0" w:type="auto"/>
            <w:shd w:val="clear" w:color="auto" w:fill="auto"/>
          </w:tcPr>
          <w:p w14:paraId="6FC60C70" w14:textId="270A2E21" w:rsidR="009872CC" w:rsidRDefault="009872CC" w:rsidP="009872CC">
            <w:r>
              <w:t xml:space="preserve">Continue with newsletter, Linked IN.  </w:t>
            </w:r>
          </w:p>
        </w:tc>
      </w:tr>
      <w:tr w:rsidR="00906C19" w:rsidRPr="00B14824" w14:paraId="7DB9CEDE" w14:textId="77777777" w:rsidTr="00C52E4C">
        <w:tc>
          <w:tcPr>
            <w:tcW w:w="0" w:type="auto"/>
            <w:shd w:val="clear" w:color="auto" w:fill="auto"/>
          </w:tcPr>
          <w:p w14:paraId="5BB89F0B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Catchment sensitive Farming/agriculture in general</w:t>
            </w:r>
          </w:p>
          <w:p w14:paraId="071CF6C9" w14:textId="54BA5DCF" w:rsidR="00906C19" w:rsidRDefault="00906C19" w:rsidP="00906C19">
            <w:pPr>
              <w:rPr>
                <w:b/>
                <w:bCs/>
              </w:rPr>
            </w:pPr>
            <w:r w:rsidRPr="00273EB5">
              <w:rPr>
                <w:b/>
                <w:bCs/>
                <w:color w:val="FF0000"/>
              </w:rPr>
              <w:t>WCP</w:t>
            </w:r>
          </w:p>
        </w:tc>
        <w:tc>
          <w:tcPr>
            <w:tcW w:w="0" w:type="auto"/>
            <w:shd w:val="clear" w:color="auto" w:fill="auto"/>
          </w:tcPr>
          <w:p w14:paraId="7D342E05" w14:textId="0CADAEDC" w:rsidR="00906C19" w:rsidRPr="00440BAB" w:rsidRDefault="00906C19" w:rsidP="00906C19">
            <w:r>
              <w:t xml:space="preserve">Reduce rural diffuse pollution, understanding what the future holds for farmers now re.  funding </w:t>
            </w:r>
          </w:p>
        </w:tc>
        <w:tc>
          <w:tcPr>
            <w:tcW w:w="0" w:type="auto"/>
            <w:shd w:val="clear" w:color="auto" w:fill="auto"/>
          </w:tcPr>
          <w:p w14:paraId="55D66E13" w14:textId="7E19ED88" w:rsidR="00906C19" w:rsidRPr="00440BAB" w:rsidRDefault="00906C19" w:rsidP="00906C19">
            <w:r>
              <w:t>NE</w:t>
            </w:r>
          </w:p>
        </w:tc>
        <w:tc>
          <w:tcPr>
            <w:tcW w:w="948" w:type="dxa"/>
          </w:tcPr>
          <w:p w14:paraId="1E49BD46" w14:textId="43BA82C7" w:rsidR="00906C19" w:rsidRPr="00494ED6" w:rsidRDefault="00906C19" w:rsidP="00906C19">
            <w:pPr>
              <w:rPr>
                <w:b/>
                <w:bCs/>
              </w:rPr>
            </w:pPr>
            <w:r w:rsidRPr="00494ED6">
              <w:rPr>
                <w:b/>
                <w:bCs/>
              </w:rPr>
              <w:t>LC</w:t>
            </w:r>
          </w:p>
        </w:tc>
        <w:tc>
          <w:tcPr>
            <w:tcW w:w="3630" w:type="dxa"/>
            <w:shd w:val="clear" w:color="auto" w:fill="auto"/>
          </w:tcPr>
          <w:p w14:paraId="0DEEEF43" w14:textId="6537D63F" w:rsidR="00906C19" w:rsidRDefault="00906C19" w:rsidP="00906C19">
            <w:r>
              <w:t xml:space="preserve"> New CSF Officers contacted.    </w:t>
            </w:r>
          </w:p>
        </w:tc>
        <w:tc>
          <w:tcPr>
            <w:tcW w:w="0" w:type="auto"/>
            <w:shd w:val="clear" w:color="auto" w:fill="auto"/>
          </w:tcPr>
          <w:p w14:paraId="225DA619" w14:textId="2A231371" w:rsidR="00906C19" w:rsidRDefault="00906C19" w:rsidP="00906C19">
            <w:r>
              <w:t>Involve in agriculture working group</w:t>
            </w:r>
          </w:p>
        </w:tc>
      </w:tr>
      <w:tr w:rsidR="00906C19" w:rsidRPr="00B14824" w14:paraId="6540EBDE" w14:textId="77777777" w:rsidTr="00C52E4C">
        <w:tc>
          <w:tcPr>
            <w:tcW w:w="0" w:type="auto"/>
            <w:shd w:val="clear" w:color="auto" w:fill="auto"/>
          </w:tcPr>
          <w:p w14:paraId="167B1D10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Catchwater Drain NFM</w:t>
            </w:r>
          </w:p>
          <w:p w14:paraId="307BAB97" w14:textId="5B54BB8A" w:rsidR="00906C19" w:rsidRPr="000E4B1A" w:rsidRDefault="00906C19" w:rsidP="00906C19">
            <w:pPr>
              <w:rPr>
                <w:b/>
                <w:bCs/>
              </w:rPr>
            </w:pPr>
            <w:r w:rsidRPr="00440BAB">
              <w:rPr>
                <w:b/>
                <w:bCs/>
                <w:color w:val="FF0000"/>
              </w:rPr>
              <w:t>WCP</w:t>
            </w:r>
          </w:p>
        </w:tc>
        <w:tc>
          <w:tcPr>
            <w:tcW w:w="0" w:type="auto"/>
            <w:shd w:val="clear" w:color="auto" w:fill="auto"/>
          </w:tcPr>
          <w:p w14:paraId="1372859E" w14:textId="431D5EDF" w:rsidR="00906C19" w:rsidRPr="00440BAB" w:rsidRDefault="00906C19" w:rsidP="00906C19">
            <w:r w:rsidRPr="00440BAB">
              <w:t>Slow the flow of water of</w:t>
            </w:r>
            <w:r>
              <w:t>f</w:t>
            </w:r>
            <w:r w:rsidRPr="00440BAB">
              <w:t xml:space="preserve"> </w:t>
            </w:r>
            <w:r>
              <w:t>“</w:t>
            </w:r>
            <w:r w:rsidRPr="00440BAB">
              <w:t>highlands</w:t>
            </w:r>
            <w:r>
              <w:t>”</w:t>
            </w:r>
            <w:r w:rsidRPr="00440BAB">
              <w:t xml:space="preserve"> into Catchwater drain. </w:t>
            </w:r>
          </w:p>
        </w:tc>
        <w:tc>
          <w:tcPr>
            <w:tcW w:w="0" w:type="auto"/>
            <w:shd w:val="clear" w:color="auto" w:fill="auto"/>
          </w:tcPr>
          <w:p w14:paraId="2B7CB5FF" w14:textId="0BBDDDB8" w:rsidR="00906C19" w:rsidRPr="00440BAB" w:rsidRDefault="00906C19" w:rsidP="00906C19">
            <w:r w:rsidRPr="00440BAB">
              <w:t xml:space="preserve">MLC (if interested) </w:t>
            </w:r>
          </w:p>
        </w:tc>
        <w:tc>
          <w:tcPr>
            <w:tcW w:w="948" w:type="dxa"/>
          </w:tcPr>
          <w:p w14:paraId="6A5EC8EF" w14:textId="395FF9B7" w:rsidR="00906C19" w:rsidRPr="000E4B1A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LC</w:t>
            </w:r>
          </w:p>
        </w:tc>
        <w:tc>
          <w:tcPr>
            <w:tcW w:w="3630" w:type="dxa"/>
            <w:shd w:val="clear" w:color="auto" w:fill="auto"/>
          </w:tcPr>
          <w:p w14:paraId="514F55BC" w14:textId="09B80B24" w:rsidR="00906C19" w:rsidRPr="00440BAB" w:rsidRDefault="00906C19" w:rsidP="00906C19">
            <w:r>
              <w:t>MLC interested if funding opportunity arises</w:t>
            </w:r>
          </w:p>
        </w:tc>
        <w:tc>
          <w:tcPr>
            <w:tcW w:w="0" w:type="auto"/>
            <w:shd w:val="clear" w:color="auto" w:fill="auto"/>
          </w:tcPr>
          <w:p w14:paraId="6B98F020" w14:textId="70B8FC6C" w:rsidR="00906C19" w:rsidRPr="00440BAB" w:rsidRDefault="00906C19" w:rsidP="00906C19">
            <w:r>
              <w:t xml:space="preserve">RB/MN to contact MLC if funding available  </w:t>
            </w:r>
          </w:p>
        </w:tc>
      </w:tr>
      <w:tr w:rsidR="00906C19" w:rsidRPr="00B14824" w14:paraId="3CE53B88" w14:textId="77777777" w:rsidTr="00C52E4C">
        <w:tc>
          <w:tcPr>
            <w:tcW w:w="0" w:type="auto"/>
            <w:shd w:val="clear" w:color="auto" w:fill="auto"/>
          </w:tcPr>
          <w:p w14:paraId="7581FF9D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Fens GEP</w:t>
            </w:r>
          </w:p>
          <w:p w14:paraId="1619E17D" w14:textId="3E92A479" w:rsidR="00906C19" w:rsidRPr="000E4B1A" w:rsidRDefault="00906C19" w:rsidP="00906C19">
            <w:pPr>
              <w:rPr>
                <w:b/>
                <w:bCs/>
              </w:rPr>
            </w:pPr>
            <w:r w:rsidRPr="007050DB">
              <w:rPr>
                <w:b/>
                <w:bCs/>
                <w:color w:val="FF0000"/>
              </w:rPr>
              <w:t>WCP</w:t>
            </w:r>
          </w:p>
        </w:tc>
        <w:tc>
          <w:tcPr>
            <w:tcW w:w="0" w:type="auto"/>
            <w:shd w:val="clear" w:color="auto" w:fill="auto"/>
          </w:tcPr>
          <w:p w14:paraId="79EC2BA8" w14:textId="7DC47C29" w:rsidR="00906C19" w:rsidRPr="00AC17F9" w:rsidRDefault="00906C19" w:rsidP="00906C19">
            <w:r>
              <w:t xml:space="preserve">Improved overall biodiversity and achieve GEP on drains/ditches . Ties in with MLC biodiversity work  </w:t>
            </w:r>
            <w:r w:rsidRPr="00AC17F9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7453D586" w14:textId="0748D589" w:rsidR="00906C19" w:rsidRPr="00AC17F9" w:rsidRDefault="00906C19" w:rsidP="00906C19">
            <w:r>
              <w:t>EA/MLC</w:t>
            </w:r>
          </w:p>
        </w:tc>
        <w:tc>
          <w:tcPr>
            <w:tcW w:w="948" w:type="dxa"/>
          </w:tcPr>
          <w:p w14:paraId="4F335B82" w14:textId="4B0B10FF" w:rsidR="00906C19" w:rsidRPr="000E4B1A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LC</w:t>
            </w:r>
          </w:p>
        </w:tc>
        <w:tc>
          <w:tcPr>
            <w:tcW w:w="3630" w:type="dxa"/>
            <w:shd w:val="clear" w:color="auto" w:fill="auto"/>
          </w:tcPr>
          <w:p w14:paraId="004A5E60" w14:textId="3C81D9EB" w:rsidR="00906C19" w:rsidRPr="00124F02" w:rsidRDefault="00906C19" w:rsidP="00906C19">
            <w:r>
              <w:t xml:space="preserve">MN keen to trial on a waterway, possibly Delph. </w:t>
            </w:r>
          </w:p>
        </w:tc>
        <w:tc>
          <w:tcPr>
            <w:tcW w:w="0" w:type="auto"/>
            <w:shd w:val="clear" w:color="auto" w:fill="auto"/>
          </w:tcPr>
          <w:p w14:paraId="40133BAD" w14:textId="3AB9E354" w:rsidR="00906C19" w:rsidRPr="007050DB" w:rsidRDefault="00906C19" w:rsidP="00906C19">
            <w:r>
              <w:t xml:space="preserve">MN to keep discussing with EA. Wait until new MLC conservation Officer in place and meet to discuss.      </w:t>
            </w:r>
          </w:p>
        </w:tc>
      </w:tr>
      <w:tr w:rsidR="00906C19" w:rsidRPr="00B14824" w14:paraId="1B274BBE" w14:textId="77777777" w:rsidTr="00C52E4C">
        <w:tc>
          <w:tcPr>
            <w:tcW w:w="0" w:type="auto"/>
            <w:shd w:val="clear" w:color="auto" w:fill="auto"/>
          </w:tcPr>
          <w:p w14:paraId="7A62DEE7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Bury Brook: water quality assessment &amp; morphology</w:t>
            </w:r>
          </w:p>
          <w:p w14:paraId="7364675F" w14:textId="3E0E4240" w:rsidR="00906C19" w:rsidRDefault="00906C19" w:rsidP="00906C19">
            <w:pPr>
              <w:rPr>
                <w:b/>
                <w:bCs/>
              </w:rPr>
            </w:pPr>
            <w:r w:rsidRPr="00B137BE">
              <w:rPr>
                <w:b/>
                <w:bCs/>
                <w:color w:val="FF0000"/>
              </w:rPr>
              <w:t>WCP</w:t>
            </w:r>
          </w:p>
        </w:tc>
        <w:tc>
          <w:tcPr>
            <w:tcW w:w="0" w:type="auto"/>
            <w:shd w:val="clear" w:color="auto" w:fill="auto"/>
          </w:tcPr>
          <w:p w14:paraId="6DDE8D7D" w14:textId="01653F60" w:rsidR="00906C19" w:rsidRDefault="00906C19" w:rsidP="00906C19">
            <w:r>
              <w:t xml:space="preserve">Lots of small WRC’s feeding into the river contributing to high P levels and low DO levels. Because of the size of the WRCs major investment from Anglian Water investment   unlikely – could investigate the possibility of small wetlands to remove P </w:t>
            </w:r>
          </w:p>
        </w:tc>
        <w:tc>
          <w:tcPr>
            <w:tcW w:w="0" w:type="auto"/>
            <w:shd w:val="clear" w:color="auto" w:fill="auto"/>
          </w:tcPr>
          <w:p w14:paraId="0DE6D67F" w14:textId="50903661" w:rsidR="00906C19" w:rsidRDefault="00906C19" w:rsidP="00906C19">
            <w:r>
              <w:t xml:space="preserve">Unsure, need involvement of Anglian Water,    Town and Parish Councils and Ramsey River Care.  </w:t>
            </w:r>
          </w:p>
        </w:tc>
        <w:tc>
          <w:tcPr>
            <w:tcW w:w="948" w:type="dxa"/>
          </w:tcPr>
          <w:p w14:paraId="6BBF70C5" w14:textId="2D955E25" w:rsidR="00906C19" w:rsidRDefault="00906C19" w:rsidP="00906C19">
            <w:pPr>
              <w:rPr>
                <w:b/>
                <w:bCs/>
              </w:rPr>
            </w:pPr>
            <w:r w:rsidRPr="00EF1E73">
              <w:rPr>
                <w:b/>
                <w:bCs/>
                <w:color w:val="000000" w:themeColor="text1"/>
              </w:rPr>
              <w:t>LC</w:t>
            </w:r>
          </w:p>
        </w:tc>
        <w:tc>
          <w:tcPr>
            <w:tcW w:w="3630" w:type="dxa"/>
            <w:shd w:val="clear" w:color="auto" w:fill="auto"/>
          </w:tcPr>
          <w:p w14:paraId="2A561CF8" w14:textId="564983B6" w:rsidR="00906C19" w:rsidRDefault="00906C19" w:rsidP="00906C19">
            <w:r>
              <w:t>None</w:t>
            </w:r>
          </w:p>
        </w:tc>
        <w:tc>
          <w:tcPr>
            <w:tcW w:w="0" w:type="auto"/>
            <w:shd w:val="clear" w:color="auto" w:fill="auto"/>
          </w:tcPr>
          <w:p w14:paraId="44A2230C" w14:textId="2B8E3469" w:rsidR="00906C19" w:rsidRDefault="00906C19" w:rsidP="00906C19">
            <w:r>
              <w:t>No support form partners yet. Consider at Water Quality working group</w:t>
            </w:r>
          </w:p>
        </w:tc>
      </w:tr>
      <w:tr w:rsidR="00906C19" w:rsidRPr="00B14824" w14:paraId="5AB6C077" w14:textId="77777777" w:rsidTr="00C52E4C">
        <w:tc>
          <w:tcPr>
            <w:tcW w:w="0" w:type="auto"/>
            <w:shd w:val="clear" w:color="auto" w:fill="auto"/>
          </w:tcPr>
          <w:p w14:paraId="0AAF98E8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Ouse Washes WEG</w:t>
            </w:r>
          </w:p>
          <w:p w14:paraId="513E52E8" w14:textId="0D89C56A" w:rsidR="00906C19" w:rsidRPr="000E4B1A" w:rsidRDefault="00906C19" w:rsidP="00906C19">
            <w:pPr>
              <w:rPr>
                <w:b/>
                <w:bCs/>
              </w:rPr>
            </w:pPr>
            <w:r w:rsidRPr="007050DB">
              <w:rPr>
                <w:b/>
                <w:bCs/>
                <w:color w:val="FF0000"/>
              </w:rPr>
              <w:t>PP</w:t>
            </w:r>
          </w:p>
        </w:tc>
        <w:tc>
          <w:tcPr>
            <w:tcW w:w="0" w:type="auto"/>
            <w:shd w:val="clear" w:color="auto" w:fill="auto"/>
          </w:tcPr>
          <w:p w14:paraId="1FBE8047" w14:textId="72A2F1F8" w:rsidR="00906C19" w:rsidRPr="0037567C" w:rsidRDefault="00906C19" w:rsidP="00906C19">
            <w:r>
              <w:t>Improving conditions for the Ouse Washes breeding birds, especially mitigating against minor spring flood events</w:t>
            </w:r>
          </w:p>
          <w:p w14:paraId="5EFF6C51" w14:textId="08CEF1EE" w:rsidR="00906C19" w:rsidRPr="000E4B1A" w:rsidRDefault="00906C19" w:rsidP="00906C19">
            <w:pPr>
              <w:rPr>
                <w:b/>
                <w:bCs/>
              </w:rPr>
            </w:pPr>
            <w: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07EB37B2" w14:textId="4CCCFDF7" w:rsidR="00906C19" w:rsidRPr="000E4B1A" w:rsidRDefault="00906C19" w:rsidP="00906C19">
            <w:pPr>
              <w:rPr>
                <w:b/>
                <w:bCs/>
              </w:rPr>
            </w:pPr>
            <w:r>
              <w:t xml:space="preserve"> EA/MLC/RSBP </w:t>
            </w:r>
          </w:p>
        </w:tc>
        <w:tc>
          <w:tcPr>
            <w:tcW w:w="948" w:type="dxa"/>
          </w:tcPr>
          <w:p w14:paraId="65C45A17" w14:textId="184CBB77" w:rsidR="00906C19" w:rsidRPr="00227B58" w:rsidRDefault="00906C19" w:rsidP="00906C19">
            <w:pPr>
              <w:rPr>
                <w:b/>
                <w:bCs/>
              </w:rPr>
            </w:pPr>
            <w:r w:rsidRPr="00227B58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38C10790" w14:textId="4D4D70D5" w:rsidR="00906C19" w:rsidRPr="000E4B1A" w:rsidRDefault="00906C19" w:rsidP="00906C19">
            <w:pPr>
              <w:rPr>
                <w:b/>
                <w:bCs/>
              </w:rPr>
            </w:pPr>
            <w:r>
              <w:t>Next steps dependant on funding application via IDB</w:t>
            </w:r>
          </w:p>
        </w:tc>
        <w:tc>
          <w:tcPr>
            <w:tcW w:w="0" w:type="auto"/>
            <w:shd w:val="clear" w:color="auto" w:fill="auto"/>
          </w:tcPr>
          <w:p w14:paraId="604BE5AB" w14:textId="22DC2CC2" w:rsidR="00906C19" w:rsidRPr="000E4B1A" w:rsidRDefault="00906C19" w:rsidP="00906C19">
            <w:pPr>
              <w:rPr>
                <w:b/>
                <w:bCs/>
              </w:rPr>
            </w:pPr>
            <w:r>
              <w:t>DT to co-ordinate meetings to discuss</w:t>
            </w:r>
          </w:p>
        </w:tc>
      </w:tr>
      <w:tr w:rsidR="00906C19" w:rsidRPr="00B14824" w14:paraId="4C5CEB21" w14:textId="77777777" w:rsidTr="00C52E4C">
        <w:tc>
          <w:tcPr>
            <w:tcW w:w="0" w:type="auto"/>
            <w:shd w:val="clear" w:color="auto" w:fill="auto"/>
          </w:tcPr>
          <w:p w14:paraId="2D1DBF0E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Ouse washes habitat creation project</w:t>
            </w:r>
          </w:p>
          <w:p w14:paraId="5B385D9F" w14:textId="69373960" w:rsidR="00906C19" w:rsidRDefault="00906C19" w:rsidP="00906C19">
            <w:pPr>
              <w:rPr>
                <w:b/>
                <w:bCs/>
              </w:rPr>
            </w:pPr>
            <w:r w:rsidRPr="00D76080">
              <w:rPr>
                <w:b/>
                <w:bCs/>
                <w:color w:val="FF0000"/>
              </w:rPr>
              <w:t>PP</w:t>
            </w:r>
          </w:p>
        </w:tc>
        <w:tc>
          <w:tcPr>
            <w:tcW w:w="0" w:type="auto"/>
            <w:shd w:val="clear" w:color="auto" w:fill="auto"/>
          </w:tcPr>
          <w:p w14:paraId="06A1080C" w14:textId="77777777" w:rsidR="00906C19" w:rsidRDefault="00906C19" w:rsidP="00906C1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To mitigate against the decline of suitable habitat for wetland birds on the Washes</w:t>
            </w:r>
          </w:p>
          <w:p w14:paraId="1C6C73C2" w14:textId="77777777" w:rsidR="00906C19" w:rsidRPr="001B7A40" w:rsidRDefault="00906C19" w:rsidP="00906C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07A18889" w14:textId="6ABE649C" w:rsidR="00906C19" w:rsidRDefault="00906C19" w:rsidP="00906C19">
            <w:r>
              <w:t xml:space="preserve">RSPB </w:t>
            </w:r>
          </w:p>
        </w:tc>
        <w:tc>
          <w:tcPr>
            <w:tcW w:w="948" w:type="dxa"/>
          </w:tcPr>
          <w:p w14:paraId="5AFFA5F1" w14:textId="2526B3FA" w:rsidR="00906C19" w:rsidRDefault="00906C19" w:rsidP="00906C19">
            <w:pPr>
              <w:rPr>
                <w:b/>
                <w:bCs/>
                <w:color w:val="FF0000"/>
              </w:rPr>
            </w:pPr>
            <w:r w:rsidRPr="00227B58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1C8DF4E8" w14:textId="58D34899" w:rsidR="00906C19" w:rsidRDefault="00906C19" w:rsidP="00906C19">
            <w:r>
              <w:t xml:space="preserve">Delivery of habitat at Coveney is slow, currently only 125Ha of functional grassland created through rapidly successful colonisation of target wader species.  </w:t>
            </w:r>
          </w:p>
        </w:tc>
        <w:tc>
          <w:tcPr>
            <w:tcW w:w="0" w:type="auto"/>
            <w:shd w:val="clear" w:color="auto" w:fill="auto"/>
          </w:tcPr>
          <w:p w14:paraId="0CF92068" w14:textId="3C94FA10" w:rsidR="00906C19" w:rsidRDefault="00906C19" w:rsidP="00906C19">
            <w:r>
              <w:t xml:space="preserve">Final phase of Coveney to be delivered by 2023, Sutton site to be formed soon. </w:t>
            </w:r>
          </w:p>
        </w:tc>
      </w:tr>
      <w:tr w:rsidR="00906C19" w:rsidRPr="00B14824" w14:paraId="57F8C0D5" w14:textId="77777777" w:rsidTr="00C52E4C">
        <w:tc>
          <w:tcPr>
            <w:tcW w:w="0" w:type="auto"/>
            <w:shd w:val="clear" w:color="auto" w:fill="auto"/>
          </w:tcPr>
          <w:p w14:paraId="7C2C85C9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Project Hereward</w:t>
            </w:r>
          </w:p>
          <w:p w14:paraId="2A21120E" w14:textId="787C2CA8" w:rsidR="00906C19" w:rsidRDefault="00906C19" w:rsidP="00906C19">
            <w:pPr>
              <w:rPr>
                <w:b/>
                <w:bCs/>
              </w:rPr>
            </w:pPr>
            <w:r w:rsidRPr="00F86F88">
              <w:rPr>
                <w:b/>
                <w:bCs/>
                <w:color w:val="FF0000"/>
              </w:rPr>
              <w:t>PP</w:t>
            </w:r>
          </w:p>
        </w:tc>
        <w:tc>
          <w:tcPr>
            <w:tcW w:w="0" w:type="auto"/>
            <w:shd w:val="clear" w:color="auto" w:fill="auto"/>
          </w:tcPr>
          <w:p w14:paraId="432092A8" w14:textId="41983BDF" w:rsidR="00906C19" w:rsidRDefault="00906C19" w:rsidP="00906C19">
            <w:pPr>
              <w:rPr>
                <w:rFonts w:ascii="Calibri" w:hAnsi="Calibri" w:cs="Calibri"/>
                <w:color w:val="000000"/>
              </w:rPr>
            </w:pPr>
            <w:r w:rsidRPr="001B7A40">
              <w:rPr>
                <w:rFonts w:ascii="Calibri" w:hAnsi="Calibri" w:cs="Calibri"/>
                <w:color w:val="000000"/>
              </w:rPr>
              <w:t>Restore the navigation link between the Middle Leve</w:t>
            </w:r>
            <w:r>
              <w:rPr>
                <w:rFonts w:ascii="Calibri" w:hAnsi="Calibri" w:cs="Calibri"/>
                <w:color w:val="000000"/>
              </w:rPr>
              <w:t xml:space="preserve">l </w:t>
            </w:r>
            <w:r w:rsidRPr="001B7A40">
              <w:rPr>
                <w:rFonts w:ascii="Calibri" w:hAnsi="Calibri" w:cs="Calibri"/>
                <w:color w:val="000000"/>
              </w:rPr>
              <w:t>and the Great Ouse;</w:t>
            </w:r>
            <w:r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Restoration of Horseways Channel and Welches Dam </w:t>
            </w:r>
          </w:p>
          <w:p w14:paraId="51BE5C8E" w14:textId="77777777" w:rsidR="00906C19" w:rsidRDefault="00906C19" w:rsidP="00906C19"/>
        </w:tc>
        <w:tc>
          <w:tcPr>
            <w:tcW w:w="0" w:type="auto"/>
            <w:shd w:val="clear" w:color="auto" w:fill="auto"/>
          </w:tcPr>
          <w:p w14:paraId="0EF199A4" w14:textId="55412660" w:rsidR="00906C19" w:rsidRDefault="00906C19" w:rsidP="00906C19">
            <w:r>
              <w:t>IWA</w:t>
            </w:r>
          </w:p>
        </w:tc>
        <w:tc>
          <w:tcPr>
            <w:tcW w:w="948" w:type="dxa"/>
          </w:tcPr>
          <w:p w14:paraId="659FEB30" w14:textId="4FB84414" w:rsidR="00906C19" w:rsidRPr="002D5B1B" w:rsidRDefault="00906C19" w:rsidP="00906C19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430E7CA2" w14:textId="30593F76" w:rsidR="00906C19" w:rsidRDefault="00906C19" w:rsidP="00906C19">
            <w:r>
              <w:t xml:space="preserve">Cambs CC assurance that water retention of Forty Foot built into new Minerals and Waste Plan </w:t>
            </w:r>
          </w:p>
        </w:tc>
        <w:tc>
          <w:tcPr>
            <w:tcW w:w="0" w:type="auto"/>
            <w:shd w:val="clear" w:color="auto" w:fill="auto"/>
          </w:tcPr>
          <w:p w14:paraId="1DD037C8" w14:textId="0852D8F9" w:rsidR="00906C19" w:rsidRDefault="00906C19" w:rsidP="00906C19">
            <w:r>
              <w:t xml:space="preserve">RS to update partnership on progress </w:t>
            </w:r>
          </w:p>
        </w:tc>
      </w:tr>
      <w:tr w:rsidR="00906C19" w:rsidRPr="00B14824" w14:paraId="65D9045A" w14:textId="77777777" w:rsidTr="00C52E4C">
        <w:tc>
          <w:tcPr>
            <w:tcW w:w="0" w:type="auto"/>
            <w:shd w:val="clear" w:color="auto" w:fill="auto"/>
          </w:tcPr>
          <w:p w14:paraId="3E2F7B35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Wet Farming on Great Fen</w:t>
            </w:r>
          </w:p>
          <w:p w14:paraId="0698A2EE" w14:textId="2B7277F0" w:rsidR="00906C19" w:rsidRDefault="00906C19" w:rsidP="00906C19">
            <w:pPr>
              <w:rPr>
                <w:b/>
                <w:bCs/>
              </w:rPr>
            </w:pPr>
            <w:r w:rsidRPr="00F86F88">
              <w:rPr>
                <w:b/>
                <w:bCs/>
                <w:color w:val="FF0000"/>
              </w:rPr>
              <w:t>PP</w:t>
            </w:r>
          </w:p>
        </w:tc>
        <w:tc>
          <w:tcPr>
            <w:tcW w:w="0" w:type="auto"/>
            <w:shd w:val="clear" w:color="auto" w:fill="auto"/>
          </w:tcPr>
          <w:p w14:paraId="28AF2E33" w14:textId="6AC64E13" w:rsidR="00906C19" w:rsidRDefault="00906C19" w:rsidP="00906C19">
            <w:r>
              <w:t>Carbon sequestration, new crops, news ways of farming and water use</w:t>
            </w:r>
          </w:p>
        </w:tc>
        <w:tc>
          <w:tcPr>
            <w:tcW w:w="0" w:type="auto"/>
            <w:shd w:val="clear" w:color="auto" w:fill="auto"/>
          </w:tcPr>
          <w:p w14:paraId="638C14AB" w14:textId="74FDDE8E" w:rsidR="00906C19" w:rsidRDefault="00906C19" w:rsidP="00906C19">
            <w:r>
              <w:t>WTBCN</w:t>
            </w:r>
          </w:p>
        </w:tc>
        <w:tc>
          <w:tcPr>
            <w:tcW w:w="948" w:type="dxa"/>
          </w:tcPr>
          <w:p w14:paraId="1001E287" w14:textId="25530313" w:rsidR="00906C19" w:rsidRPr="00227B58" w:rsidRDefault="00906C19" w:rsidP="00906C19">
            <w:pPr>
              <w:rPr>
                <w:b/>
                <w:bCs/>
                <w:color w:val="FF0000"/>
              </w:rPr>
            </w:pPr>
            <w:r w:rsidRPr="00227B58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335C18EE" w14:textId="6B017FAF" w:rsidR="00906C19" w:rsidRDefault="00906C19" w:rsidP="00906C19">
            <w:r>
              <w:t>Land prepared, first plantings going in Sept 20 onwards.  Project got funding extension; sphagnum moss being planted.</w:t>
            </w:r>
          </w:p>
        </w:tc>
        <w:tc>
          <w:tcPr>
            <w:tcW w:w="0" w:type="auto"/>
            <w:shd w:val="clear" w:color="auto" w:fill="auto"/>
          </w:tcPr>
          <w:p w14:paraId="6F352BAA" w14:textId="2EB9C4EF" w:rsidR="00906C19" w:rsidRDefault="00906C19" w:rsidP="00906C19">
            <w:r>
              <w:t xml:space="preserve"> No action needed</w:t>
            </w:r>
          </w:p>
        </w:tc>
      </w:tr>
      <w:tr w:rsidR="00906C19" w:rsidRPr="00B14824" w14:paraId="741AC527" w14:textId="77777777" w:rsidTr="00C52E4C">
        <w:tc>
          <w:tcPr>
            <w:tcW w:w="0" w:type="auto"/>
            <w:shd w:val="clear" w:color="auto" w:fill="auto"/>
          </w:tcPr>
          <w:p w14:paraId="21C9A2E2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Great Fen</w:t>
            </w:r>
          </w:p>
          <w:p w14:paraId="0637B047" w14:textId="278EF227" w:rsidR="00906C19" w:rsidRDefault="00906C19" w:rsidP="00906C19">
            <w:pPr>
              <w:rPr>
                <w:b/>
                <w:bCs/>
              </w:rPr>
            </w:pPr>
            <w:r w:rsidRPr="00F86F88">
              <w:rPr>
                <w:b/>
                <w:bCs/>
                <w:color w:val="FF0000"/>
              </w:rPr>
              <w:t>PP</w:t>
            </w:r>
          </w:p>
        </w:tc>
        <w:tc>
          <w:tcPr>
            <w:tcW w:w="0" w:type="auto"/>
            <w:shd w:val="clear" w:color="auto" w:fill="auto"/>
          </w:tcPr>
          <w:p w14:paraId="135A2162" w14:textId="2D67F8EF" w:rsidR="00906C19" w:rsidRDefault="00906C19" w:rsidP="00906C1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50-year project to create a huge wetland area and join  Wood Walton Fen and Holme Fen which are National Nature Reserves</w:t>
            </w:r>
          </w:p>
          <w:p w14:paraId="217237D6" w14:textId="77777777" w:rsidR="00906C19" w:rsidRDefault="00906C19" w:rsidP="00906C19"/>
        </w:tc>
        <w:tc>
          <w:tcPr>
            <w:tcW w:w="0" w:type="auto"/>
            <w:shd w:val="clear" w:color="auto" w:fill="auto"/>
          </w:tcPr>
          <w:p w14:paraId="35D4CE61" w14:textId="4ACFC6A0" w:rsidR="00906C19" w:rsidRDefault="00906C19" w:rsidP="00906C19">
            <w:r>
              <w:t>WTBCN</w:t>
            </w:r>
          </w:p>
        </w:tc>
        <w:tc>
          <w:tcPr>
            <w:tcW w:w="948" w:type="dxa"/>
          </w:tcPr>
          <w:p w14:paraId="3FFE3D93" w14:textId="2003D0F4" w:rsidR="00906C19" w:rsidRPr="00227B58" w:rsidRDefault="00906C19" w:rsidP="00906C19">
            <w:pPr>
              <w:rPr>
                <w:b/>
                <w:bCs/>
                <w:color w:val="FF0000"/>
              </w:rPr>
            </w:pPr>
            <w:r w:rsidRPr="00227B58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178CFE2E" w14:textId="7EDDA390" w:rsidR="00906C19" w:rsidRDefault="00906C19" w:rsidP="00906C19">
            <w:r>
              <w:t xml:space="preserve"> New funds from HLF  -8 million for peat farming</w:t>
            </w:r>
          </w:p>
        </w:tc>
        <w:tc>
          <w:tcPr>
            <w:tcW w:w="0" w:type="auto"/>
            <w:shd w:val="clear" w:color="auto" w:fill="auto"/>
          </w:tcPr>
          <w:p w14:paraId="16FFF305" w14:textId="4B165002" w:rsidR="00906C19" w:rsidRDefault="00906C19" w:rsidP="00906C19">
            <w:r>
              <w:t xml:space="preserve"> No action needed</w:t>
            </w:r>
          </w:p>
        </w:tc>
      </w:tr>
      <w:tr w:rsidR="00906C19" w:rsidRPr="00B14824" w14:paraId="4F85C57D" w14:textId="77777777" w:rsidTr="00C52E4C">
        <w:tc>
          <w:tcPr>
            <w:tcW w:w="0" w:type="auto"/>
            <w:shd w:val="clear" w:color="auto" w:fill="auto"/>
          </w:tcPr>
          <w:p w14:paraId="32942E90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t>Destination Denver</w:t>
            </w:r>
          </w:p>
          <w:p w14:paraId="5ED15252" w14:textId="00146AE8" w:rsidR="00906C19" w:rsidRDefault="00906C19" w:rsidP="00906C19">
            <w:pPr>
              <w:rPr>
                <w:b/>
                <w:bCs/>
              </w:rPr>
            </w:pPr>
            <w:r w:rsidRPr="00D76080">
              <w:rPr>
                <w:b/>
                <w:bCs/>
                <w:color w:val="FF0000"/>
              </w:rPr>
              <w:t>PP</w:t>
            </w:r>
          </w:p>
        </w:tc>
        <w:tc>
          <w:tcPr>
            <w:tcW w:w="0" w:type="auto"/>
            <w:shd w:val="clear" w:color="auto" w:fill="auto"/>
          </w:tcPr>
          <w:p w14:paraId="1F50054F" w14:textId="24456789" w:rsidR="00906C19" w:rsidRDefault="00906C19" w:rsidP="00906C19">
            <w:r w:rsidRPr="00457BA9">
              <w:t>Increased mooring, improved facilities, improved access &amp; interpretation</w:t>
            </w:r>
          </w:p>
        </w:tc>
        <w:tc>
          <w:tcPr>
            <w:tcW w:w="0" w:type="auto"/>
            <w:shd w:val="clear" w:color="auto" w:fill="auto"/>
          </w:tcPr>
          <w:p w14:paraId="5BE8624B" w14:textId="69C4EACF" w:rsidR="00906C19" w:rsidRDefault="00906C19" w:rsidP="00906C19">
            <w:r>
              <w:t>EA Navigation</w:t>
            </w:r>
          </w:p>
        </w:tc>
        <w:tc>
          <w:tcPr>
            <w:tcW w:w="948" w:type="dxa"/>
          </w:tcPr>
          <w:p w14:paraId="7D0FB2BB" w14:textId="4270E9F4" w:rsidR="00906C19" w:rsidRPr="00227B58" w:rsidRDefault="00906C19" w:rsidP="00906C19">
            <w:pPr>
              <w:rPr>
                <w:b/>
                <w:bCs/>
                <w:color w:val="FF0000"/>
              </w:rPr>
            </w:pPr>
            <w:r w:rsidRPr="00227B58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5E48A7D1" w14:textId="75FFB863" w:rsidR="00906C19" w:rsidRDefault="00906C19" w:rsidP="00906C19">
            <w:r>
              <w:t xml:space="preserve">New moorings built, facilities upgrade, cycle sheds, looking at café and more moorings, wild area to be planted. </w:t>
            </w:r>
          </w:p>
        </w:tc>
        <w:tc>
          <w:tcPr>
            <w:tcW w:w="0" w:type="auto"/>
            <w:shd w:val="clear" w:color="auto" w:fill="auto"/>
          </w:tcPr>
          <w:p w14:paraId="245AEEBE" w14:textId="45DE261C" w:rsidR="00906C19" w:rsidRDefault="00906C19" w:rsidP="00906C19">
            <w:r>
              <w:t xml:space="preserve"> None</w:t>
            </w:r>
          </w:p>
        </w:tc>
      </w:tr>
      <w:tr w:rsidR="00906C19" w:rsidRPr="00B14824" w14:paraId="534173E9" w14:textId="77777777" w:rsidTr="00C52E4C">
        <w:tc>
          <w:tcPr>
            <w:tcW w:w="0" w:type="auto"/>
            <w:shd w:val="clear" w:color="auto" w:fill="auto"/>
          </w:tcPr>
          <w:p w14:paraId="13DA885C" w14:textId="77777777" w:rsidR="00906C19" w:rsidRDefault="00906C19" w:rsidP="00906C1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Fens Biosphere</w:t>
            </w:r>
          </w:p>
          <w:p w14:paraId="5E69DA0F" w14:textId="4855702A" w:rsidR="00906C19" w:rsidRDefault="00906C19" w:rsidP="00906C19">
            <w:pPr>
              <w:rPr>
                <w:b/>
                <w:bCs/>
              </w:rPr>
            </w:pPr>
            <w:r w:rsidRPr="00D93DC1">
              <w:rPr>
                <w:b/>
                <w:bCs/>
                <w:color w:val="FF0000"/>
              </w:rPr>
              <w:t>PP</w:t>
            </w:r>
          </w:p>
        </w:tc>
        <w:tc>
          <w:tcPr>
            <w:tcW w:w="0" w:type="auto"/>
            <w:shd w:val="clear" w:color="auto" w:fill="auto"/>
          </w:tcPr>
          <w:p w14:paraId="1DDF68AA" w14:textId="6D0181A3" w:rsidR="00906C19" w:rsidRDefault="00906C19" w:rsidP="00906C1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Achieve UNESCO Biosphere designation for Fens </w:t>
            </w:r>
          </w:p>
        </w:tc>
        <w:tc>
          <w:tcPr>
            <w:tcW w:w="0" w:type="auto"/>
            <w:shd w:val="clear" w:color="auto" w:fill="auto"/>
          </w:tcPr>
          <w:p w14:paraId="1EBEF4DC" w14:textId="5422CB9C" w:rsidR="00906C19" w:rsidRDefault="00906C19" w:rsidP="00906C19">
            <w:r>
              <w:t>Cambs ACRE until Mar21</w:t>
            </w:r>
          </w:p>
        </w:tc>
        <w:tc>
          <w:tcPr>
            <w:tcW w:w="948" w:type="dxa"/>
          </w:tcPr>
          <w:p w14:paraId="1EC4711E" w14:textId="55E9F936" w:rsidR="00906C19" w:rsidRPr="00227B58" w:rsidRDefault="00906C19" w:rsidP="00906C19">
            <w:pPr>
              <w:rPr>
                <w:b/>
                <w:bCs/>
                <w:color w:val="FF0000"/>
              </w:rPr>
            </w:pPr>
            <w:r w:rsidRPr="00227B58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71345387" w14:textId="5C93CB93" w:rsidR="00906C19" w:rsidRDefault="00906C19" w:rsidP="00906C19">
            <w:r>
              <w:t xml:space="preserve">Programme manager left, consultant visited LAs. </w:t>
            </w:r>
            <w:r w:rsidR="0025587F">
              <w:t>Some Local</w:t>
            </w:r>
            <w:r>
              <w:t xml:space="preserve"> Authorities support still not obtained</w:t>
            </w:r>
          </w:p>
        </w:tc>
        <w:tc>
          <w:tcPr>
            <w:tcW w:w="0" w:type="auto"/>
            <w:shd w:val="clear" w:color="auto" w:fill="auto"/>
          </w:tcPr>
          <w:p w14:paraId="7F7554C1" w14:textId="1DF1E71A" w:rsidR="00906C19" w:rsidRDefault="00906C19" w:rsidP="00906C19">
            <w:r>
              <w:t>None needed</w:t>
            </w:r>
          </w:p>
        </w:tc>
      </w:tr>
      <w:tr w:rsidR="00906C19" w:rsidRPr="00B14824" w14:paraId="2F9B0DAD" w14:textId="77777777" w:rsidTr="00C52E4C">
        <w:tc>
          <w:tcPr>
            <w:tcW w:w="0" w:type="auto"/>
            <w:shd w:val="clear" w:color="auto" w:fill="auto"/>
          </w:tcPr>
          <w:p w14:paraId="25960068" w14:textId="77777777" w:rsidR="00906C19" w:rsidRDefault="00906C19" w:rsidP="00906C1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6C5BF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Future </w:t>
            </w:r>
            <w:r w:rsidRPr="0070412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Fenlands </w:t>
            </w:r>
          </w:p>
          <w:p w14:paraId="3ACB3E31" w14:textId="04CE9D27" w:rsidR="00906C19" w:rsidRPr="00704129" w:rsidRDefault="00906C19" w:rsidP="00906C19">
            <w:pPr>
              <w:rPr>
                <w:b/>
                <w:bCs/>
              </w:rPr>
            </w:pPr>
            <w:r w:rsidRPr="00704129">
              <w:rPr>
                <w:rFonts w:ascii="Calibri" w:eastAsia="Times New Roman" w:hAnsi="Calibri" w:cs="Calibri"/>
                <w:b/>
                <w:bCs/>
                <w:color w:val="FF0000"/>
                <w:lang w:eastAsia="en-GB"/>
              </w:rPr>
              <w:t>ORP</w:t>
            </w:r>
          </w:p>
        </w:tc>
        <w:tc>
          <w:tcPr>
            <w:tcW w:w="0" w:type="auto"/>
            <w:shd w:val="clear" w:color="auto" w:fill="auto"/>
          </w:tcPr>
          <w:p w14:paraId="7F95EA79" w14:textId="4139137C" w:rsidR="00906C19" w:rsidRDefault="00906C19" w:rsidP="00906C19">
            <w:r w:rsidRPr="006C5BFB">
              <w:rPr>
                <w:rFonts w:ascii="Calibri" w:eastAsia="Times New Roman" w:hAnsi="Calibri" w:cs="Calibri"/>
                <w:color w:val="000000"/>
                <w:lang w:eastAsia="en-GB"/>
              </w:rPr>
              <w:t>Deliver a long-term solution to the drought, coastal inundation and flooding related risks which are posed  by climate change</w:t>
            </w:r>
            <w:r>
              <w:t xml:space="preserve"> the   2021 as one of the key Gov’t initiatives to tackle flood risk and carbon &amp; related issues such as food security.</w:t>
            </w:r>
          </w:p>
          <w:p w14:paraId="221DB6F8" w14:textId="355132B2" w:rsidR="00906C19" w:rsidRDefault="00906C19" w:rsidP="00906C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69010169" w14:textId="5B5DE080" w:rsidR="00906C19" w:rsidRDefault="00906C19" w:rsidP="00906C19">
            <w:r>
              <w:t>WRE</w:t>
            </w:r>
          </w:p>
        </w:tc>
        <w:tc>
          <w:tcPr>
            <w:tcW w:w="948" w:type="dxa"/>
          </w:tcPr>
          <w:p w14:paraId="66A0179F" w14:textId="3B7A7707" w:rsidR="00906C19" w:rsidRPr="00227B58" w:rsidRDefault="00906C19" w:rsidP="00906C19">
            <w:pPr>
              <w:rPr>
                <w:b/>
                <w:bCs/>
                <w:color w:val="FF0000"/>
              </w:rPr>
            </w:pPr>
            <w:r w:rsidRPr="00227B58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26B71FFB" w14:textId="0643CAA3" w:rsidR="00906C19" w:rsidRDefault="00906C19" w:rsidP="00906C19">
            <w:r>
              <w:t xml:space="preserve">Initial workshop – Oct, wider stakeholder workshops Nov/Dec 20. </w:t>
            </w:r>
          </w:p>
        </w:tc>
        <w:tc>
          <w:tcPr>
            <w:tcW w:w="0" w:type="auto"/>
            <w:shd w:val="clear" w:color="auto" w:fill="auto"/>
          </w:tcPr>
          <w:p w14:paraId="5A52A544" w14:textId="3E95FDF9" w:rsidR="00906C19" w:rsidRDefault="00906C19" w:rsidP="00906C19">
            <w:r>
              <w:t xml:space="preserve">Catchment Partnership may attend wider workshop , partners most likely will. </w:t>
            </w:r>
          </w:p>
        </w:tc>
      </w:tr>
      <w:tr w:rsidR="00906C19" w:rsidRPr="00B14824" w14:paraId="667C77D5" w14:textId="77777777" w:rsidTr="00C52E4C">
        <w:tc>
          <w:tcPr>
            <w:tcW w:w="0" w:type="auto"/>
            <w:shd w:val="clear" w:color="auto" w:fill="auto"/>
          </w:tcPr>
          <w:p w14:paraId="1AD180C8" w14:textId="77777777" w:rsidR="00906C19" w:rsidRDefault="00906C19" w:rsidP="00906C1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Doubling Nature</w:t>
            </w:r>
          </w:p>
          <w:p w14:paraId="5133B110" w14:textId="1DC29663" w:rsidR="00906C19" w:rsidRPr="006C5BFB" w:rsidRDefault="00906C19" w:rsidP="00906C1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43BF6">
              <w:rPr>
                <w:rFonts w:ascii="Calibri" w:eastAsia="Times New Roman" w:hAnsi="Calibri" w:cs="Calibri"/>
                <w:b/>
                <w:bCs/>
                <w:color w:val="FF0000"/>
                <w:lang w:eastAsia="en-GB"/>
              </w:rPr>
              <w:t>ORP</w:t>
            </w:r>
          </w:p>
        </w:tc>
        <w:tc>
          <w:tcPr>
            <w:tcW w:w="0" w:type="auto"/>
            <w:shd w:val="clear" w:color="auto" w:fill="auto"/>
          </w:tcPr>
          <w:p w14:paraId="471C9AE3" w14:textId="4F1CB01C" w:rsidR="00906C19" w:rsidRPr="006C5BFB" w:rsidRDefault="00906C19" w:rsidP="00906C1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LNP  - aim to double amount of  wildlife habitats and natural greenspace in the  County by 2050</w:t>
            </w:r>
          </w:p>
        </w:tc>
        <w:tc>
          <w:tcPr>
            <w:tcW w:w="0" w:type="auto"/>
            <w:shd w:val="clear" w:color="auto" w:fill="auto"/>
          </w:tcPr>
          <w:p w14:paraId="2F6EDBC5" w14:textId="0A52A3FE" w:rsidR="00906C19" w:rsidRDefault="00906C19" w:rsidP="00906C19">
            <w:r>
              <w:t>Natural Cambridgeshire (LNP)</w:t>
            </w:r>
          </w:p>
        </w:tc>
        <w:tc>
          <w:tcPr>
            <w:tcW w:w="948" w:type="dxa"/>
          </w:tcPr>
          <w:p w14:paraId="4AF1DE38" w14:textId="40DC1332" w:rsidR="00906C19" w:rsidRPr="00227B58" w:rsidRDefault="00906C19" w:rsidP="00906C19">
            <w:pPr>
              <w:rPr>
                <w:b/>
                <w:bCs/>
                <w:color w:val="FF0000"/>
              </w:rPr>
            </w:pPr>
            <w:r w:rsidRPr="00227B58">
              <w:rPr>
                <w:b/>
                <w:bCs/>
                <w:color w:val="FF0000"/>
              </w:rPr>
              <w:t>C</w:t>
            </w:r>
          </w:p>
        </w:tc>
        <w:tc>
          <w:tcPr>
            <w:tcW w:w="3630" w:type="dxa"/>
            <w:shd w:val="clear" w:color="auto" w:fill="auto"/>
          </w:tcPr>
          <w:p w14:paraId="3BE6F963" w14:textId="024E2F8F" w:rsidR="00906C19" w:rsidRDefault="00906C19" w:rsidP="00906C19">
            <w:r>
              <w:t>Doubling Nature pledge launched, Nature Recovery Toolkit drafted</w:t>
            </w:r>
          </w:p>
        </w:tc>
        <w:tc>
          <w:tcPr>
            <w:tcW w:w="0" w:type="auto"/>
            <w:shd w:val="clear" w:color="auto" w:fill="auto"/>
          </w:tcPr>
          <w:p w14:paraId="26FA2C26" w14:textId="634ACE41" w:rsidR="00906C19" w:rsidRDefault="00906C19" w:rsidP="00906C19">
            <w:r>
              <w:t>none</w:t>
            </w:r>
          </w:p>
        </w:tc>
      </w:tr>
    </w:tbl>
    <w:p w14:paraId="2D28D728" w14:textId="2666656A" w:rsidR="006067A2" w:rsidRDefault="006067A2" w:rsidP="0028279D">
      <w:pPr>
        <w:spacing w:after="0"/>
      </w:pPr>
    </w:p>
    <w:p w14:paraId="2ACD638A" w14:textId="77777777" w:rsidR="009C6157" w:rsidRDefault="009C6157" w:rsidP="0028279D">
      <w:pPr>
        <w:spacing w:after="0"/>
        <w:rPr>
          <w:sz w:val="32"/>
          <w:szCs w:val="32"/>
        </w:rPr>
      </w:pPr>
    </w:p>
    <w:p w14:paraId="0185277F" w14:textId="4F29E56A" w:rsidR="009C6157" w:rsidRDefault="009211A5" w:rsidP="0028279D">
      <w:pPr>
        <w:spacing w:after="0"/>
        <w:rPr>
          <w:sz w:val="32"/>
          <w:szCs w:val="32"/>
        </w:rPr>
      </w:pPr>
      <w:r w:rsidRPr="009C6157">
        <w:rPr>
          <w:sz w:val="32"/>
          <w:szCs w:val="32"/>
        </w:rPr>
        <w:t xml:space="preserve">Relevant </w:t>
      </w:r>
      <w:r w:rsidR="00986A1D">
        <w:rPr>
          <w:sz w:val="32"/>
          <w:szCs w:val="32"/>
        </w:rPr>
        <w:t xml:space="preserve">Local </w:t>
      </w:r>
      <w:r w:rsidRPr="009C6157">
        <w:rPr>
          <w:sz w:val="32"/>
          <w:szCs w:val="32"/>
        </w:rPr>
        <w:t>Partnership</w:t>
      </w:r>
      <w:r w:rsidR="004B4769">
        <w:rPr>
          <w:sz w:val="32"/>
          <w:szCs w:val="32"/>
        </w:rPr>
        <w:t>/</w:t>
      </w:r>
      <w:r w:rsidR="00D93D81">
        <w:rPr>
          <w:sz w:val="32"/>
          <w:szCs w:val="32"/>
        </w:rPr>
        <w:t>Initiatives</w:t>
      </w:r>
      <w:r w:rsidRPr="009C6157">
        <w:rPr>
          <w:sz w:val="32"/>
          <w:szCs w:val="32"/>
        </w:rPr>
        <w:t xml:space="preserve"> which Water Care partners </w:t>
      </w:r>
      <w:r w:rsidR="009C6157" w:rsidRPr="009C6157">
        <w:rPr>
          <w:sz w:val="32"/>
          <w:szCs w:val="32"/>
        </w:rPr>
        <w:t xml:space="preserve">contribute to </w:t>
      </w:r>
    </w:p>
    <w:p w14:paraId="76654ACA" w14:textId="31FE4845" w:rsidR="009C6157" w:rsidRPr="009C6157" w:rsidRDefault="009C6157" w:rsidP="0028279D">
      <w:pPr>
        <w:spacing w:after="0"/>
        <w:rPr>
          <w:sz w:val="32"/>
          <w:szCs w:val="32"/>
        </w:rPr>
      </w:pPr>
    </w:p>
    <w:tbl>
      <w:tblPr>
        <w:tblW w:w="12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0"/>
        <w:gridCol w:w="6480"/>
      </w:tblGrid>
      <w:tr w:rsidR="009C6157" w:rsidRPr="009C6157" w14:paraId="781E29EC" w14:textId="77777777" w:rsidTr="00A90263">
        <w:trPr>
          <w:trHeight w:val="300"/>
        </w:trPr>
        <w:tc>
          <w:tcPr>
            <w:tcW w:w="6480" w:type="dxa"/>
            <w:shd w:val="clear" w:color="000000" w:fill="D9D9D9"/>
            <w:noWrap/>
            <w:vAlign w:val="bottom"/>
            <w:hideMark/>
          </w:tcPr>
          <w:p w14:paraId="26F31408" w14:textId="4F74163A" w:rsidR="009C6157" w:rsidRPr="009C6157" w:rsidRDefault="00DA1DF8" w:rsidP="009C6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Initiative</w:t>
            </w:r>
          </w:p>
        </w:tc>
        <w:tc>
          <w:tcPr>
            <w:tcW w:w="6480" w:type="dxa"/>
            <w:shd w:val="clear" w:color="000000" w:fill="D9D9D9"/>
            <w:noWrap/>
            <w:vAlign w:val="bottom"/>
            <w:hideMark/>
          </w:tcPr>
          <w:p w14:paraId="56543911" w14:textId="77777777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What is it?</w:t>
            </w:r>
          </w:p>
        </w:tc>
      </w:tr>
      <w:tr w:rsidR="009C6157" w:rsidRPr="009C6157" w14:paraId="498D21BE" w14:textId="77777777" w:rsidTr="00A90263">
        <w:trPr>
          <w:trHeight w:val="300"/>
        </w:trPr>
        <w:tc>
          <w:tcPr>
            <w:tcW w:w="6480" w:type="dxa"/>
            <w:shd w:val="clear" w:color="auto" w:fill="auto"/>
            <w:noWrap/>
            <w:vAlign w:val="bottom"/>
            <w:hideMark/>
          </w:tcPr>
          <w:p w14:paraId="2594CD49" w14:textId="77777777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>Natural Cambridgeshire</w:t>
            </w:r>
          </w:p>
        </w:tc>
        <w:tc>
          <w:tcPr>
            <w:tcW w:w="6480" w:type="dxa"/>
            <w:shd w:val="clear" w:color="auto" w:fill="auto"/>
            <w:noWrap/>
            <w:vAlign w:val="bottom"/>
            <w:hideMark/>
          </w:tcPr>
          <w:p w14:paraId="58943A4B" w14:textId="48F3F733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>Local Nature Partnership</w:t>
            </w:r>
          </w:p>
        </w:tc>
      </w:tr>
      <w:tr w:rsidR="009C6157" w:rsidRPr="009C6157" w14:paraId="3AEDBF8C" w14:textId="77777777" w:rsidTr="00A90263">
        <w:trPr>
          <w:trHeight w:val="300"/>
        </w:trPr>
        <w:tc>
          <w:tcPr>
            <w:tcW w:w="6480" w:type="dxa"/>
            <w:shd w:val="clear" w:color="auto" w:fill="auto"/>
            <w:noWrap/>
            <w:vAlign w:val="bottom"/>
            <w:hideMark/>
          </w:tcPr>
          <w:p w14:paraId="25C25B96" w14:textId="77777777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>Fens for the Future</w:t>
            </w:r>
          </w:p>
        </w:tc>
        <w:tc>
          <w:tcPr>
            <w:tcW w:w="6480" w:type="dxa"/>
            <w:shd w:val="clear" w:color="auto" w:fill="auto"/>
            <w:noWrap/>
            <w:vAlign w:val="bottom"/>
            <w:hideMark/>
          </w:tcPr>
          <w:p w14:paraId="2C405446" w14:textId="77777777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Conservation partnership </w:t>
            </w:r>
          </w:p>
        </w:tc>
      </w:tr>
      <w:tr w:rsidR="009C6157" w:rsidRPr="009C6157" w14:paraId="01B380EE" w14:textId="77777777" w:rsidTr="00A90263">
        <w:trPr>
          <w:trHeight w:val="300"/>
        </w:trPr>
        <w:tc>
          <w:tcPr>
            <w:tcW w:w="6480" w:type="dxa"/>
            <w:shd w:val="clear" w:color="auto" w:fill="auto"/>
            <w:noWrap/>
            <w:vAlign w:val="bottom"/>
            <w:hideMark/>
          </w:tcPr>
          <w:p w14:paraId="4DDA2797" w14:textId="77777777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Lowland Peat Pilot </w:t>
            </w:r>
          </w:p>
        </w:tc>
        <w:tc>
          <w:tcPr>
            <w:tcW w:w="6480" w:type="dxa"/>
            <w:shd w:val="clear" w:color="auto" w:fill="auto"/>
            <w:noWrap/>
            <w:vAlign w:val="bottom"/>
            <w:hideMark/>
          </w:tcPr>
          <w:p w14:paraId="452D9B81" w14:textId="2AFD0D4C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NE </w:t>
            </w:r>
            <w:r w:rsidR="00155B8D"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>led</w:t>
            </w: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="00155B8D"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>pilot study</w:t>
            </w:r>
          </w:p>
        </w:tc>
      </w:tr>
      <w:tr w:rsidR="009C6157" w:rsidRPr="009C6157" w14:paraId="3210DFD7" w14:textId="77777777" w:rsidTr="00A90263">
        <w:trPr>
          <w:trHeight w:val="315"/>
        </w:trPr>
        <w:tc>
          <w:tcPr>
            <w:tcW w:w="6480" w:type="dxa"/>
            <w:shd w:val="clear" w:color="auto" w:fill="auto"/>
            <w:hideMark/>
          </w:tcPr>
          <w:p w14:paraId="5E65CE80" w14:textId="77777777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Ouse Washes Land Managers meetings</w:t>
            </w:r>
          </w:p>
        </w:tc>
        <w:tc>
          <w:tcPr>
            <w:tcW w:w="6480" w:type="dxa"/>
            <w:shd w:val="clear" w:color="auto" w:fill="auto"/>
            <w:noWrap/>
            <w:vAlign w:val="bottom"/>
            <w:hideMark/>
          </w:tcPr>
          <w:p w14:paraId="02AFEC82" w14:textId="6948A7B4" w:rsidR="009C6157" w:rsidRPr="009C6157" w:rsidRDefault="008071C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Not meeting at moment </w:t>
            </w:r>
            <w:r w:rsidR="00155B8D">
              <w:rPr>
                <w:rFonts w:ascii="Calibri" w:eastAsia="Times New Roman" w:hAnsi="Calibri" w:cs="Calibri"/>
                <w:color w:val="000000"/>
                <w:lang w:eastAsia="en-GB"/>
              </w:rPr>
              <w:t>–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="00155B8D">
              <w:rPr>
                <w:rFonts w:ascii="Calibri" w:eastAsia="Times New Roman" w:hAnsi="Calibri" w:cs="Calibri"/>
                <w:color w:val="000000"/>
                <w:lang w:eastAsia="en-GB"/>
              </w:rPr>
              <w:t>discuss with NE</w:t>
            </w:r>
          </w:p>
        </w:tc>
      </w:tr>
      <w:tr w:rsidR="009C6157" w:rsidRPr="009C6157" w14:paraId="69D1A3B5" w14:textId="77777777" w:rsidTr="00FD3018">
        <w:trPr>
          <w:trHeight w:val="600"/>
        </w:trPr>
        <w:tc>
          <w:tcPr>
            <w:tcW w:w="6480" w:type="dxa"/>
            <w:shd w:val="clear" w:color="auto" w:fill="auto"/>
            <w:noWrap/>
            <w:hideMark/>
          </w:tcPr>
          <w:p w14:paraId="5C695794" w14:textId="77777777" w:rsidR="009C6157" w:rsidRPr="009C6157" w:rsidRDefault="009C6157" w:rsidP="00FD30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>Water Resources East</w:t>
            </w:r>
          </w:p>
        </w:tc>
        <w:tc>
          <w:tcPr>
            <w:tcW w:w="6480" w:type="dxa"/>
            <w:shd w:val="clear" w:color="auto" w:fill="auto"/>
            <w:vAlign w:val="bottom"/>
            <w:hideMark/>
          </w:tcPr>
          <w:p w14:paraId="5051B676" w14:textId="71EEE1EF" w:rsidR="009C6157" w:rsidRPr="009C6157" w:rsidRDefault="00134B7A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Partnership funded </w:t>
            </w:r>
            <w:r w:rsidR="009C6157"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by EA/Anglian Water to address regional water </w:t>
            </w:r>
            <w:r w:rsidR="00052041">
              <w:rPr>
                <w:rFonts w:ascii="Calibri" w:eastAsia="Times New Roman" w:hAnsi="Calibri" w:cs="Calibri"/>
                <w:color w:val="000000"/>
                <w:lang w:eastAsia="en-GB"/>
              </w:rPr>
              <w:t>resource strategy</w:t>
            </w:r>
          </w:p>
        </w:tc>
      </w:tr>
      <w:tr w:rsidR="009C6157" w:rsidRPr="009C6157" w14:paraId="10C55D07" w14:textId="77777777" w:rsidTr="00A90263">
        <w:trPr>
          <w:trHeight w:val="900"/>
        </w:trPr>
        <w:tc>
          <w:tcPr>
            <w:tcW w:w="6480" w:type="dxa"/>
            <w:shd w:val="clear" w:color="auto" w:fill="auto"/>
            <w:noWrap/>
            <w:hideMark/>
          </w:tcPr>
          <w:p w14:paraId="2A82449A" w14:textId="77777777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Fens Waterways Link</w:t>
            </w:r>
          </w:p>
        </w:tc>
        <w:tc>
          <w:tcPr>
            <w:tcW w:w="6480" w:type="dxa"/>
            <w:shd w:val="clear" w:color="auto" w:fill="auto"/>
            <w:vAlign w:val="bottom"/>
            <w:hideMark/>
          </w:tcPr>
          <w:p w14:paraId="628E865C" w14:textId="77777777" w:rsidR="009C6157" w:rsidRPr="009C6157" w:rsidRDefault="009C6157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6157">
              <w:rPr>
                <w:rFonts w:ascii="Calibri" w:eastAsia="Times New Roman" w:hAnsi="Calibri" w:cs="Calibri"/>
                <w:color w:val="000000"/>
                <w:lang w:eastAsia="en-GB"/>
              </w:rPr>
              <w:t>IWA: now Boston to Peterborough Wetland Corridor,  Linking Lincolnshire and the River Witham with Cambridgeshire and the River Great Ouse</w:t>
            </w:r>
          </w:p>
        </w:tc>
      </w:tr>
      <w:tr w:rsidR="009C6157" w:rsidRPr="009C6157" w14:paraId="758A59E4" w14:textId="77777777" w:rsidTr="00902804">
        <w:trPr>
          <w:trHeight w:val="300"/>
        </w:trPr>
        <w:tc>
          <w:tcPr>
            <w:tcW w:w="6480" w:type="dxa"/>
            <w:shd w:val="clear" w:color="auto" w:fill="auto"/>
            <w:noWrap/>
            <w:hideMark/>
          </w:tcPr>
          <w:p w14:paraId="7E8E94B4" w14:textId="7025E34D" w:rsidR="009C6157" w:rsidRPr="009C6157" w:rsidRDefault="00DA1DF8" w:rsidP="0090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Anglian (Gt Ouse) </w:t>
            </w:r>
            <w:r w:rsidR="00FD301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Regional </w:t>
            </w:r>
            <w:r w:rsidR="00751B1F">
              <w:rPr>
                <w:rFonts w:ascii="Calibri" w:eastAsia="Times New Roman" w:hAnsi="Calibri" w:cs="Calibri"/>
                <w:color w:val="000000"/>
                <w:lang w:eastAsia="en-GB"/>
              </w:rPr>
              <w:t>Flood and Coastal Committee</w:t>
            </w:r>
          </w:p>
        </w:tc>
        <w:tc>
          <w:tcPr>
            <w:tcW w:w="6480" w:type="dxa"/>
            <w:shd w:val="clear" w:color="auto" w:fill="auto"/>
            <w:noWrap/>
            <w:vAlign w:val="bottom"/>
            <w:hideMark/>
          </w:tcPr>
          <w:p w14:paraId="3EEBC250" w14:textId="30F2D328" w:rsidR="009C6157" w:rsidRPr="009C6157" w:rsidRDefault="00902804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 w:rsidRPr="00902804">
              <w:rPr>
                <w:rFonts w:ascii="Calibri" w:eastAsia="Times New Roman" w:hAnsi="Calibri" w:cs="Calibri"/>
                <w:color w:val="000000"/>
                <w:lang w:eastAsia="en-GB"/>
              </w:rPr>
              <w:t>anagi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ng </w:t>
            </w:r>
            <w:r w:rsidRPr="00902804">
              <w:rPr>
                <w:rFonts w:ascii="Calibri" w:eastAsia="Times New Roman" w:hAnsi="Calibri" w:cs="Calibri"/>
                <w:color w:val="000000"/>
                <w:lang w:eastAsia="en-GB"/>
              </w:rPr>
              <w:t>government investment to reduce flood risk and coastal erosion in England.</w:t>
            </w:r>
          </w:p>
        </w:tc>
      </w:tr>
      <w:tr w:rsidR="00B85B60" w:rsidRPr="009C6157" w14:paraId="2787309C" w14:textId="77777777" w:rsidTr="00902804">
        <w:trPr>
          <w:trHeight w:val="300"/>
        </w:trPr>
        <w:tc>
          <w:tcPr>
            <w:tcW w:w="6480" w:type="dxa"/>
            <w:shd w:val="clear" w:color="auto" w:fill="auto"/>
            <w:noWrap/>
          </w:tcPr>
          <w:p w14:paraId="3987E6E8" w14:textId="6CC3777B" w:rsidR="00B85B60" w:rsidRDefault="00283BCE" w:rsidP="0090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Future Fens</w:t>
            </w:r>
          </w:p>
        </w:tc>
        <w:tc>
          <w:tcPr>
            <w:tcW w:w="6480" w:type="dxa"/>
            <w:shd w:val="clear" w:color="auto" w:fill="auto"/>
            <w:noWrap/>
            <w:vAlign w:val="bottom"/>
          </w:tcPr>
          <w:p w14:paraId="2DB22D78" w14:textId="4B3F4EE0" w:rsidR="00B85B60" w:rsidRDefault="00283BCE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EA and partners developing report</w:t>
            </w:r>
            <w:r w:rsidR="001969C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on Fu</w:t>
            </w:r>
            <w:r w:rsidR="00BC4547">
              <w:rPr>
                <w:rFonts w:ascii="Calibri" w:eastAsia="Times New Roman" w:hAnsi="Calibri" w:cs="Calibri"/>
                <w:color w:val="000000"/>
                <w:lang w:eastAsia="en-GB"/>
              </w:rPr>
              <w:t>ture o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f flood risk management in Fens</w:t>
            </w:r>
          </w:p>
        </w:tc>
      </w:tr>
      <w:tr w:rsidR="00283BCE" w:rsidRPr="009C6157" w14:paraId="6633242B" w14:textId="77777777" w:rsidTr="00902804">
        <w:trPr>
          <w:trHeight w:val="300"/>
        </w:trPr>
        <w:tc>
          <w:tcPr>
            <w:tcW w:w="6480" w:type="dxa"/>
            <w:shd w:val="clear" w:color="auto" w:fill="auto"/>
            <w:noWrap/>
          </w:tcPr>
          <w:p w14:paraId="5012123F" w14:textId="6573CEA4" w:rsidR="00283BCE" w:rsidRDefault="00BC4547" w:rsidP="0090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Fens </w:t>
            </w:r>
            <w:r w:rsidR="00695C70">
              <w:rPr>
                <w:rFonts w:ascii="Calibri" w:eastAsia="Times New Roman" w:hAnsi="Calibri" w:cs="Calibri"/>
                <w:color w:val="000000"/>
                <w:lang w:eastAsia="en-GB"/>
              </w:rPr>
              <w:t>Water Partnership</w:t>
            </w:r>
          </w:p>
        </w:tc>
        <w:tc>
          <w:tcPr>
            <w:tcW w:w="6480" w:type="dxa"/>
            <w:shd w:val="clear" w:color="auto" w:fill="auto"/>
            <w:noWrap/>
            <w:vAlign w:val="bottom"/>
          </w:tcPr>
          <w:p w14:paraId="6052DE9D" w14:textId="0F300985" w:rsidR="00283BCE" w:rsidRDefault="00905BB4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Anglian</w:t>
            </w:r>
            <w:r w:rsidR="00BC454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</w:t>
            </w:r>
            <w:r w:rsidR="00BC454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ater/Mott Mac Donald scoping exercise for new reservoir </w:t>
            </w:r>
          </w:p>
        </w:tc>
      </w:tr>
      <w:tr w:rsidR="00905BB4" w:rsidRPr="009C6157" w14:paraId="2DF9E2E0" w14:textId="77777777" w:rsidTr="00902804">
        <w:trPr>
          <w:trHeight w:val="300"/>
        </w:trPr>
        <w:tc>
          <w:tcPr>
            <w:tcW w:w="6480" w:type="dxa"/>
            <w:shd w:val="clear" w:color="auto" w:fill="auto"/>
            <w:noWrap/>
          </w:tcPr>
          <w:p w14:paraId="7C265453" w14:textId="44B9F9BE" w:rsidR="00905BB4" w:rsidRDefault="00905BB4" w:rsidP="0090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Anglian Water DWMP</w:t>
            </w:r>
          </w:p>
        </w:tc>
        <w:tc>
          <w:tcPr>
            <w:tcW w:w="6480" w:type="dxa"/>
            <w:shd w:val="clear" w:color="auto" w:fill="auto"/>
            <w:noWrap/>
            <w:vAlign w:val="bottom"/>
          </w:tcPr>
          <w:p w14:paraId="657E0104" w14:textId="625C56DB" w:rsidR="00905BB4" w:rsidRDefault="00905BB4" w:rsidP="009C6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Drainage &amp; Waste water Management plan </w:t>
            </w:r>
            <w:r w:rsidR="00D03AD0">
              <w:rPr>
                <w:rFonts w:ascii="Calibri" w:eastAsia="Times New Roman" w:hAnsi="Calibri" w:cs="Calibri"/>
                <w:color w:val="000000"/>
                <w:lang w:eastAsia="en-GB"/>
              </w:rPr>
              <w:t>–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="00D03AD0">
              <w:rPr>
                <w:rFonts w:ascii="Calibri" w:eastAsia="Times New Roman" w:hAnsi="Calibri" w:cs="Calibri"/>
                <w:color w:val="000000"/>
                <w:lang w:eastAsia="en-GB"/>
              </w:rPr>
              <w:t>input from catchment re waste water treatment.</w:t>
            </w:r>
          </w:p>
        </w:tc>
      </w:tr>
    </w:tbl>
    <w:p w14:paraId="78A5259E" w14:textId="77777777" w:rsidR="00650719" w:rsidRPr="009C6157" w:rsidRDefault="00650719" w:rsidP="0028279D">
      <w:pPr>
        <w:spacing w:after="0"/>
        <w:rPr>
          <w:sz w:val="32"/>
          <w:szCs w:val="32"/>
        </w:rPr>
      </w:pPr>
    </w:p>
    <w:sectPr w:rsidR="00650719" w:rsidRPr="009C6157" w:rsidSect="00B661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30FC5" w14:textId="77777777" w:rsidR="00D23448" w:rsidRDefault="00D23448" w:rsidP="00FD6770">
      <w:pPr>
        <w:spacing w:after="0" w:line="240" w:lineRule="auto"/>
      </w:pPr>
      <w:r>
        <w:separator/>
      </w:r>
    </w:p>
  </w:endnote>
  <w:endnote w:type="continuationSeparator" w:id="0">
    <w:p w14:paraId="6062180C" w14:textId="77777777" w:rsidR="00D23448" w:rsidRDefault="00D23448" w:rsidP="00FD6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D7D90" w14:textId="77777777" w:rsidR="0043252B" w:rsidRDefault="004325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11FE3" w14:textId="27859537" w:rsidR="0043252B" w:rsidRDefault="0043252B">
    <w:pPr>
      <w:pStyle w:val="Footer"/>
    </w:pPr>
    <w:r w:rsidRPr="00420477">
      <w:rPr>
        <w:rFonts w:ascii="Calibri" w:hAnsi="Calibri"/>
        <w:noProof/>
        <w:sz w:val="16"/>
      </w:rPr>
      <w:drawing>
        <wp:anchor distT="0" distB="0" distL="114300" distR="114300" simplePos="0" relativeHeight="251658240" behindDoc="1" locked="0" layoutInCell="1" allowOverlap="1" wp14:anchorId="71E58F70" wp14:editId="0223D251">
          <wp:simplePos x="0" y="0"/>
          <wp:positionH relativeFrom="column">
            <wp:posOffset>2914650</wp:posOffset>
          </wp:positionH>
          <wp:positionV relativeFrom="paragraph">
            <wp:posOffset>-148590</wp:posOffset>
          </wp:positionV>
          <wp:extent cx="1933575" cy="553085"/>
          <wp:effectExtent l="0" t="0" r="9525" b="0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BCA0D" w14:textId="77777777" w:rsidR="0043252B" w:rsidRDefault="004325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993C2" w14:textId="77777777" w:rsidR="00D23448" w:rsidRDefault="00D23448" w:rsidP="00FD6770">
      <w:pPr>
        <w:spacing w:after="0" w:line="240" w:lineRule="auto"/>
      </w:pPr>
      <w:r>
        <w:separator/>
      </w:r>
    </w:p>
  </w:footnote>
  <w:footnote w:type="continuationSeparator" w:id="0">
    <w:p w14:paraId="093A7246" w14:textId="77777777" w:rsidR="00D23448" w:rsidRDefault="00D23448" w:rsidP="00FD6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087F" w14:textId="77777777" w:rsidR="0043252B" w:rsidRDefault="004325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A4A1" w14:textId="77777777" w:rsidR="0043252B" w:rsidRDefault="004325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E589C" w14:textId="77777777" w:rsidR="0043252B" w:rsidRDefault="004325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73C28"/>
    <w:multiLevelType w:val="hybridMultilevel"/>
    <w:tmpl w:val="FDDA2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31F5B"/>
    <w:multiLevelType w:val="hybridMultilevel"/>
    <w:tmpl w:val="D3D63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24116"/>
    <w:multiLevelType w:val="hybridMultilevel"/>
    <w:tmpl w:val="076AC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0422351">
    <w:abstractNumId w:val="2"/>
  </w:num>
  <w:num w:numId="2" w16cid:durableId="1400131123">
    <w:abstractNumId w:val="0"/>
  </w:num>
  <w:num w:numId="3" w16cid:durableId="1514563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16E"/>
    <w:rsid w:val="00012870"/>
    <w:rsid w:val="00012B55"/>
    <w:rsid w:val="00022A78"/>
    <w:rsid w:val="0002642C"/>
    <w:rsid w:val="00033ABE"/>
    <w:rsid w:val="00052041"/>
    <w:rsid w:val="00057D31"/>
    <w:rsid w:val="00066809"/>
    <w:rsid w:val="000670B4"/>
    <w:rsid w:val="00070919"/>
    <w:rsid w:val="0007226B"/>
    <w:rsid w:val="00074AA6"/>
    <w:rsid w:val="000771EB"/>
    <w:rsid w:val="00095404"/>
    <w:rsid w:val="000963D8"/>
    <w:rsid w:val="00096FD6"/>
    <w:rsid w:val="000A10C2"/>
    <w:rsid w:val="000A17F1"/>
    <w:rsid w:val="000A38F3"/>
    <w:rsid w:val="000A5EAE"/>
    <w:rsid w:val="000B1C65"/>
    <w:rsid w:val="000B3B45"/>
    <w:rsid w:val="000B66E8"/>
    <w:rsid w:val="000C12B8"/>
    <w:rsid w:val="000C63B4"/>
    <w:rsid w:val="000D02D2"/>
    <w:rsid w:val="000D34E0"/>
    <w:rsid w:val="000E1009"/>
    <w:rsid w:val="000E4B1A"/>
    <w:rsid w:val="000F441E"/>
    <w:rsid w:val="00103F4A"/>
    <w:rsid w:val="001218A1"/>
    <w:rsid w:val="00124F02"/>
    <w:rsid w:val="0013007C"/>
    <w:rsid w:val="001305B7"/>
    <w:rsid w:val="001311AA"/>
    <w:rsid w:val="00133908"/>
    <w:rsid w:val="00134B7A"/>
    <w:rsid w:val="00135ED6"/>
    <w:rsid w:val="0013696E"/>
    <w:rsid w:val="0013742F"/>
    <w:rsid w:val="00155B8D"/>
    <w:rsid w:val="00156379"/>
    <w:rsid w:val="00161E87"/>
    <w:rsid w:val="00162D17"/>
    <w:rsid w:val="00171738"/>
    <w:rsid w:val="00182A05"/>
    <w:rsid w:val="001836AF"/>
    <w:rsid w:val="00191FBD"/>
    <w:rsid w:val="00193890"/>
    <w:rsid w:val="00193A2A"/>
    <w:rsid w:val="00194232"/>
    <w:rsid w:val="00195157"/>
    <w:rsid w:val="001969CD"/>
    <w:rsid w:val="001A477D"/>
    <w:rsid w:val="001A7479"/>
    <w:rsid w:val="001B7A40"/>
    <w:rsid w:val="001D5E6B"/>
    <w:rsid w:val="001E7B1B"/>
    <w:rsid w:val="001F2067"/>
    <w:rsid w:val="002021CE"/>
    <w:rsid w:val="002037B4"/>
    <w:rsid w:val="00206645"/>
    <w:rsid w:val="00212545"/>
    <w:rsid w:val="00217AEA"/>
    <w:rsid w:val="00223929"/>
    <w:rsid w:val="00227B58"/>
    <w:rsid w:val="002320DC"/>
    <w:rsid w:val="0023695E"/>
    <w:rsid w:val="0024416C"/>
    <w:rsid w:val="0025587F"/>
    <w:rsid w:val="00255CC3"/>
    <w:rsid w:val="00262C79"/>
    <w:rsid w:val="002642F4"/>
    <w:rsid w:val="00273EB5"/>
    <w:rsid w:val="00274C23"/>
    <w:rsid w:val="0028279D"/>
    <w:rsid w:val="0028370D"/>
    <w:rsid w:val="00283BCE"/>
    <w:rsid w:val="002943AC"/>
    <w:rsid w:val="002A01BB"/>
    <w:rsid w:val="002B0D38"/>
    <w:rsid w:val="002B3922"/>
    <w:rsid w:val="002C6020"/>
    <w:rsid w:val="002D5B1B"/>
    <w:rsid w:val="002F1F7F"/>
    <w:rsid w:val="002F40BC"/>
    <w:rsid w:val="003063AC"/>
    <w:rsid w:val="00307C5A"/>
    <w:rsid w:val="00312C1E"/>
    <w:rsid w:val="00317AFB"/>
    <w:rsid w:val="00327F1A"/>
    <w:rsid w:val="003439D9"/>
    <w:rsid w:val="00344249"/>
    <w:rsid w:val="00350582"/>
    <w:rsid w:val="00354E6C"/>
    <w:rsid w:val="0037567C"/>
    <w:rsid w:val="00376D63"/>
    <w:rsid w:val="00383843"/>
    <w:rsid w:val="0039439C"/>
    <w:rsid w:val="003B6D98"/>
    <w:rsid w:val="003B77D8"/>
    <w:rsid w:val="003C1DAC"/>
    <w:rsid w:val="003D5B63"/>
    <w:rsid w:val="003D6DF9"/>
    <w:rsid w:val="003F4E56"/>
    <w:rsid w:val="004157B6"/>
    <w:rsid w:val="004226F1"/>
    <w:rsid w:val="0043252B"/>
    <w:rsid w:val="00440BAB"/>
    <w:rsid w:val="00447A71"/>
    <w:rsid w:val="00457BA9"/>
    <w:rsid w:val="0046558F"/>
    <w:rsid w:val="00474833"/>
    <w:rsid w:val="00490FE7"/>
    <w:rsid w:val="00494ED6"/>
    <w:rsid w:val="004B4769"/>
    <w:rsid w:val="004B6BC8"/>
    <w:rsid w:val="004D22FA"/>
    <w:rsid w:val="004D44E0"/>
    <w:rsid w:val="004E04D6"/>
    <w:rsid w:val="004F1C2F"/>
    <w:rsid w:val="004F3921"/>
    <w:rsid w:val="004F5A83"/>
    <w:rsid w:val="004F5BCA"/>
    <w:rsid w:val="00504DCC"/>
    <w:rsid w:val="005134C2"/>
    <w:rsid w:val="00521FC0"/>
    <w:rsid w:val="00522ACC"/>
    <w:rsid w:val="0054223B"/>
    <w:rsid w:val="0054390D"/>
    <w:rsid w:val="00544E6F"/>
    <w:rsid w:val="005461B4"/>
    <w:rsid w:val="005563C8"/>
    <w:rsid w:val="00556A7C"/>
    <w:rsid w:val="0055743C"/>
    <w:rsid w:val="00563FB9"/>
    <w:rsid w:val="00570B33"/>
    <w:rsid w:val="00582557"/>
    <w:rsid w:val="00583750"/>
    <w:rsid w:val="005849E3"/>
    <w:rsid w:val="00586518"/>
    <w:rsid w:val="005A21DB"/>
    <w:rsid w:val="005A23B6"/>
    <w:rsid w:val="005A2DC8"/>
    <w:rsid w:val="005A49BE"/>
    <w:rsid w:val="005C29BE"/>
    <w:rsid w:val="005C2C73"/>
    <w:rsid w:val="005D4A2C"/>
    <w:rsid w:val="005E434A"/>
    <w:rsid w:val="005E75BD"/>
    <w:rsid w:val="005E7AB8"/>
    <w:rsid w:val="005F45AA"/>
    <w:rsid w:val="00604CF3"/>
    <w:rsid w:val="00604FEB"/>
    <w:rsid w:val="00605F28"/>
    <w:rsid w:val="006067A2"/>
    <w:rsid w:val="006127A8"/>
    <w:rsid w:val="006178F4"/>
    <w:rsid w:val="00623D12"/>
    <w:rsid w:val="00635197"/>
    <w:rsid w:val="00646264"/>
    <w:rsid w:val="00650719"/>
    <w:rsid w:val="00660731"/>
    <w:rsid w:val="00662133"/>
    <w:rsid w:val="0066495E"/>
    <w:rsid w:val="006678B6"/>
    <w:rsid w:val="0067163D"/>
    <w:rsid w:val="0067259F"/>
    <w:rsid w:val="00676654"/>
    <w:rsid w:val="00681DF1"/>
    <w:rsid w:val="006904F3"/>
    <w:rsid w:val="00692B24"/>
    <w:rsid w:val="00693269"/>
    <w:rsid w:val="00695C70"/>
    <w:rsid w:val="00697284"/>
    <w:rsid w:val="006A2DB8"/>
    <w:rsid w:val="006B6C9A"/>
    <w:rsid w:val="006C5BFB"/>
    <w:rsid w:val="006D19C8"/>
    <w:rsid w:val="006E79B9"/>
    <w:rsid w:val="006F3BE1"/>
    <w:rsid w:val="00704129"/>
    <w:rsid w:val="007050DB"/>
    <w:rsid w:val="00722B29"/>
    <w:rsid w:val="00734DD3"/>
    <w:rsid w:val="00735CC7"/>
    <w:rsid w:val="00743AB3"/>
    <w:rsid w:val="007514A0"/>
    <w:rsid w:val="00751B1F"/>
    <w:rsid w:val="007530D1"/>
    <w:rsid w:val="007569E1"/>
    <w:rsid w:val="0076069B"/>
    <w:rsid w:val="007634C2"/>
    <w:rsid w:val="007677A2"/>
    <w:rsid w:val="00770DE7"/>
    <w:rsid w:val="00773996"/>
    <w:rsid w:val="0079409A"/>
    <w:rsid w:val="00795053"/>
    <w:rsid w:val="007A3B2F"/>
    <w:rsid w:val="007B3E89"/>
    <w:rsid w:val="007E2784"/>
    <w:rsid w:val="008071C7"/>
    <w:rsid w:val="0081339E"/>
    <w:rsid w:val="0081409C"/>
    <w:rsid w:val="00823A5F"/>
    <w:rsid w:val="0082478C"/>
    <w:rsid w:val="00827B3B"/>
    <w:rsid w:val="00833F72"/>
    <w:rsid w:val="0083714B"/>
    <w:rsid w:val="00845F13"/>
    <w:rsid w:val="0085117B"/>
    <w:rsid w:val="00851BD8"/>
    <w:rsid w:val="00852514"/>
    <w:rsid w:val="00857632"/>
    <w:rsid w:val="00861B44"/>
    <w:rsid w:val="00863EB8"/>
    <w:rsid w:val="008663C3"/>
    <w:rsid w:val="00866F4D"/>
    <w:rsid w:val="00866FAB"/>
    <w:rsid w:val="00876D52"/>
    <w:rsid w:val="00880AB6"/>
    <w:rsid w:val="008841DF"/>
    <w:rsid w:val="00887582"/>
    <w:rsid w:val="008A25CA"/>
    <w:rsid w:val="008B024A"/>
    <w:rsid w:val="008B0683"/>
    <w:rsid w:val="008B0E53"/>
    <w:rsid w:val="008B3A18"/>
    <w:rsid w:val="008C6E4E"/>
    <w:rsid w:val="008D2413"/>
    <w:rsid w:val="008D4958"/>
    <w:rsid w:val="008E24CF"/>
    <w:rsid w:val="008F5789"/>
    <w:rsid w:val="00901F1F"/>
    <w:rsid w:val="00902804"/>
    <w:rsid w:val="009054D5"/>
    <w:rsid w:val="00905BB4"/>
    <w:rsid w:val="00906C19"/>
    <w:rsid w:val="00907110"/>
    <w:rsid w:val="009211A5"/>
    <w:rsid w:val="009235C0"/>
    <w:rsid w:val="00924D5C"/>
    <w:rsid w:val="00930588"/>
    <w:rsid w:val="009340EF"/>
    <w:rsid w:val="00934F36"/>
    <w:rsid w:val="00955391"/>
    <w:rsid w:val="00960DC1"/>
    <w:rsid w:val="009610F8"/>
    <w:rsid w:val="009748FB"/>
    <w:rsid w:val="00984039"/>
    <w:rsid w:val="00986A1D"/>
    <w:rsid w:val="00986BA0"/>
    <w:rsid w:val="009872CC"/>
    <w:rsid w:val="009873DD"/>
    <w:rsid w:val="009902A8"/>
    <w:rsid w:val="00993041"/>
    <w:rsid w:val="00995599"/>
    <w:rsid w:val="009A5C84"/>
    <w:rsid w:val="009B65DA"/>
    <w:rsid w:val="009C3E2C"/>
    <w:rsid w:val="009C6157"/>
    <w:rsid w:val="009D0650"/>
    <w:rsid w:val="009E4AC3"/>
    <w:rsid w:val="009E74A9"/>
    <w:rsid w:val="009F2CA7"/>
    <w:rsid w:val="009F5988"/>
    <w:rsid w:val="00A21CAD"/>
    <w:rsid w:val="00A2538A"/>
    <w:rsid w:val="00A27732"/>
    <w:rsid w:val="00A27C2D"/>
    <w:rsid w:val="00A33569"/>
    <w:rsid w:val="00A44512"/>
    <w:rsid w:val="00A5279D"/>
    <w:rsid w:val="00A53101"/>
    <w:rsid w:val="00A538B2"/>
    <w:rsid w:val="00A6257F"/>
    <w:rsid w:val="00A626A8"/>
    <w:rsid w:val="00A6444D"/>
    <w:rsid w:val="00A64CC6"/>
    <w:rsid w:val="00A65919"/>
    <w:rsid w:val="00A66605"/>
    <w:rsid w:val="00A67E46"/>
    <w:rsid w:val="00A706B5"/>
    <w:rsid w:val="00A707F5"/>
    <w:rsid w:val="00A8278F"/>
    <w:rsid w:val="00A86178"/>
    <w:rsid w:val="00A90263"/>
    <w:rsid w:val="00A925A0"/>
    <w:rsid w:val="00A96EC7"/>
    <w:rsid w:val="00AA11EE"/>
    <w:rsid w:val="00AA231D"/>
    <w:rsid w:val="00AB1623"/>
    <w:rsid w:val="00AB31C1"/>
    <w:rsid w:val="00AB52C9"/>
    <w:rsid w:val="00AC17F9"/>
    <w:rsid w:val="00AF13C0"/>
    <w:rsid w:val="00B07A81"/>
    <w:rsid w:val="00B10AF7"/>
    <w:rsid w:val="00B10FC3"/>
    <w:rsid w:val="00B1178D"/>
    <w:rsid w:val="00B127F2"/>
    <w:rsid w:val="00B137BE"/>
    <w:rsid w:val="00B14824"/>
    <w:rsid w:val="00B14FF9"/>
    <w:rsid w:val="00B2145B"/>
    <w:rsid w:val="00B2339D"/>
    <w:rsid w:val="00B26AB8"/>
    <w:rsid w:val="00B43650"/>
    <w:rsid w:val="00B55125"/>
    <w:rsid w:val="00B645AA"/>
    <w:rsid w:val="00B6616E"/>
    <w:rsid w:val="00B70094"/>
    <w:rsid w:val="00B767B3"/>
    <w:rsid w:val="00B85B60"/>
    <w:rsid w:val="00B86B42"/>
    <w:rsid w:val="00B92B24"/>
    <w:rsid w:val="00B95886"/>
    <w:rsid w:val="00BA115E"/>
    <w:rsid w:val="00BA5533"/>
    <w:rsid w:val="00BA7622"/>
    <w:rsid w:val="00BB08A5"/>
    <w:rsid w:val="00BB10B3"/>
    <w:rsid w:val="00BB2FCC"/>
    <w:rsid w:val="00BC01B5"/>
    <w:rsid w:val="00BC4547"/>
    <w:rsid w:val="00BD693C"/>
    <w:rsid w:val="00BD6D37"/>
    <w:rsid w:val="00BE1D07"/>
    <w:rsid w:val="00C00B44"/>
    <w:rsid w:val="00C07D24"/>
    <w:rsid w:val="00C1278D"/>
    <w:rsid w:val="00C21DBA"/>
    <w:rsid w:val="00C22030"/>
    <w:rsid w:val="00C2257F"/>
    <w:rsid w:val="00C27043"/>
    <w:rsid w:val="00C40D97"/>
    <w:rsid w:val="00C456C6"/>
    <w:rsid w:val="00C52E4C"/>
    <w:rsid w:val="00C660FF"/>
    <w:rsid w:val="00C6780D"/>
    <w:rsid w:val="00C70ACD"/>
    <w:rsid w:val="00C75F4E"/>
    <w:rsid w:val="00C767CA"/>
    <w:rsid w:val="00C915D8"/>
    <w:rsid w:val="00C9205D"/>
    <w:rsid w:val="00C97C0D"/>
    <w:rsid w:val="00CB4B1E"/>
    <w:rsid w:val="00CB57D0"/>
    <w:rsid w:val="00CB71CE"/>
    <w:rsid w:val="00CC4240"/>
    <w:rsid w:val="00CD4925"/>
    <w:rsid w:val="00CE19AA"/>
    <w:rsid w:val="00CE56E0"/>
    <w:rsid w:val="00CF2001"/>
    <w:rsid w:val="00D03AD0"/>
    <w:rsid w:val="00D07E7F"/>
    <w:rsid w:val="00D209FD"/>
    <w:rsid w:val="00D214CB"/>
    <w:rsid w:val="00D23448"/>
    <w:rsid w:val="00D36BCA"/>
    <w:rsid w:val="00D46496"/>
    <w:rsid w:val="00D5054F"/>
    <w:rsid w:val="00D52DF6"/>
    <w:rsid w:val="00D64380"/>
    <w:rsid w:val="00D66AEB"/>
    <w:rsid w:val="00D76080"/>
    <w:rsid w:val="00D93D81"/>
    <w:rsid w:val="00D93DC1"/>
    <w:rsid w:val="00DA1DF8"/>
    <w:rsid w:val="00DC27BB"/>
    <w:rsid w:val="00DC543D"/>
    <w:rsid w:val="00DD26FD"/>
    <w:rsid w:val="00DE0758"/>
    <w:rsid w:val="00DF0B67"/>
    <w:rsid w:val="00DF372C"/>
    <w:rsid w:val="00DF381E"/>
    <w:rsid w:val="00DF4EB6"/>
    <w:rsid w:val="00DF5290"/>
    <w:rsid w:val="00E10D46"/>
    <w:rsid w:val="00E244B0"/>
    <w:rsid w:val="00E36614"/>
    <w:rsid w:val="00E371F5"/>
    <w:rsid w:val="00E529C0"/>
    <w:rsid w:val="00E53674"/>
    <w:rsid w:val="00E53CE6"/>
    <w:rsid w:val="00E55A95"/>
    <w:rsid w:val="00E56F16"/>
    <w:rsid w:val="00E57643"/>
    <w:rsid w:val="00E72BC1"/>
    <w:rsid w:val="00E75AB5"/>
    <w:rsid w:val="00E8208B"/>
    <w:rsid w:val="00E901D0"/>
    <w:rsid w:val="00EB0AC3"/>
    <w:rsid w:val="00EB5974"/>
    <w:rsid w:val="00EC1C3B"/>
    <w:rsid w:val="00EC29CB"/>
    <w:rsid w:val="00ED070A"/>
    <w:rsid w:val="00ED0713"/>
    <w:rsid w:val="00ED7F44"/>
    <w:rsid w:val="00EF1E73"/>
    <w:rsid w:val="00F07EB5"/>
    <w:rsid w:val="00F10067"/>
    <w:rsid w:val="00F13355"/>
    <w:rsid w:val="00F15990"/>
    <w:rsid w:val="00F16326"/>
    <w:rsid w:val="00F17D8F"/>
    <w:rsid w:val="00F274C4"/>
    <w:rsid w:val="00F3619B"/>
    <w:rsid w:val="00F36620"/>
    <w:rsid w:val="00F36CD8"/>
    <w:rsid w:val="00F43BF6"/>
    <w:rsid w:val="00F4442B"/>
    <w:rsid w:val="00F45A6D"/>
    <w:rsid w:val="00F6672B"/>
    <w:rsid w:val="00F6772B"/>
    <w:rsid w:val="00F71358"/>
    <w:rsid w:val="00F75515"/>
    <w:rsid w:val="00F86F88"/>
    <w:rsid w:val="00F9033E"/>
    <w:rsid w:val="00F9494F"/>
    <w:rsid w:val="00FA79AB"/>
    <w:rsid w:val="00FB0B88"/>
    <w:rsid w:val="00FB0D68"/>
    <w:rsid w:val="00FB4416"/>
    <w:rsid w:val="00FC00FC"/>
    <w:rsid w:val="00FC5A7A"/>
    <w:rsid w:val="00FC6CC3"/>
    <w:rsid w:val="00FD1095"/>
    <w:rsid w:val="00FD3018"/>
    <w:rsid w:val="00FD6770"/>
    <w:rsid w:val="00FF3EEC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387DD"/>
  <w15:chartTrackingRefBased/>
  <w15:docId w15:val="{D81F32C3-0448-41AD-A398-45990566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3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6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770"/>
  </w:style>
  <w:style w:type="paragraph" w:styleId="Footer">
    <w:name w:val="footer"/>
    <w:basedOn w:val="Normal"/>
    <w:link w:val="FooterChar"/>
    <w:uiPriority w:val="99"/>
    <w:unhideWhenUsed/>
    <w:rsid w:val="00FD6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770"/>
  </w:style>
  <w:style w:type="paragraph" w:styleId="ListParagraph">
    <w:name w:val="List Paragraph"/>
    <w:basedOn w:val="Normal"/>
    <w:uiPriority w:val="34"/>
    <w:qFormat/>
    <w:rsid w:val="008C6E4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3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5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5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5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3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2898F6E0340941A24795F3A72AE8F2" ma:contentTypeVersion="16" ma:contentTypeDescription="Create a new document." ma:contentTypeScope="" ma:versionID="55c8d52dea266dc51402a4fdd35b372d">
  <xsd:schema xmlns:xsd="http://www.w3.org/2001/XMLSchema" xmlns:xs="http://www.w3.org/2001/XMLSchema" xmlns:p="http://schemas.microsoft.com/office/2006/metadata/properties" xmlns:ns2="7f37a140-a24c-4dd0-a029-d8ed000fe731" xmlns:ns3="986d9d46-3b88-490c-8714-7c097d3a0e19" targetNamespace="http://schemas.microsoft.com/office/2006/metadata/properties" ma:root="true" ma:fieldsID="0b5fd796c6f7bd79c2058fa89d70223e" ns2:_="" ns3:_="">
    <xsd:import namespace="7f37a140-a24c-4dd0-a029-d8ed000fe731"/>
    <xsd:import namespace="986d9d46-3b88-490c-8714-7c097d3a0e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7a140-a24c-4dd0-a029-d8ed000fe7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8b6988f-640e-4146-9937-e95ed025264b}" ma:internalName="TaxCatchAll" ma:showField="CatchAllData" ma:web="7f37a140-a24c-4dd0-a029-d8ed000fe7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d9d46-3b88-490c-8714-7c097d3a0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bec066d-3a41-4716-bd2e-c1a20bfef6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37a140-a24c-4dd0-a029-d8ed000fe731" xsi:nil="true"/>
    <lcf76f155ced4ddcb4097134ff3c332f xmlns="986d9d46-3b88-490c-8714-7c097d3a0e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3EDCA3-2DC4-4375-9A05-FCD751AE0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E0F2E-551A-414F-9F34-48F87D151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37a140-a24c-4dd0-a029-d8ed000fe731"/>
    <ds:schemaRef ds:uri="986d9d46-3b88-490c-8714-7c097d3a0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DF49-B825-4EFF-AA84-82D6B4858662}">
  <ds:schemaRefs>
    <ds:schemaRef ds:uri="http://schemas.microsoft.com/office/2006/metadata/properties"/>
    <ds:schemaRef ds:uri="http://schemas.microsoft.com/office/infopath/2007/PartnerControls"/>
    <ds:schemaRef ds:uri="7f37a140-a24c-4dd0-a029-d8ed000fe731"/>
    <ds:schemaRef ds:uri="986d9d46-3b88-490c-8714-7c097d3a0e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1439</Words>
  <Characters>8208</Characters>
  <Application>Microsoft Office Word</Application>
  <DocSecurity>0</DocSecurity>
  <Lines>68</Lines>
  <Paragraphs>19</Paragraphs>
  <ScaleCrop>false</ScaleCrop>
  <Company/>
  <LinksUpToDate>false</LinksUpToDate>
  <CharactersWithSpaces>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Brown</dc:creator>
  <cp:keywords/>
  <dc:description/>
  <cp:lastModifiedBy>Rachael Brown</cp:lastModifiedBy>
  <cp:revision>2</cp:revision>
  <dcterms:created xsi:type="dcterms:W3CDTF">2022-05-26T12:47:00Z</dcterms:created>
  <dcterms:modified xsi:type="dcterms:W3CDTF">2022-05-26T12:47:00Z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0x0101008D2898F6E0340941A24795F3A72AE8F2</vt:lpwstr>
  </property>
  <property fmtid="{D5CDD505-2E9C-101B-9397-08002B2CF9AE}" pid="3" name="MediaServiceImageTags">
    <vt:lpwstr/>
  </property>
</Properties>
</file>